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3F1B" w14:textId="2452DF15" w:rsidR="00C11A2E" w:rsidRDefault="07D85A3D" w:rsidP="00990D88">
      <w:pPr>
        <w:jc w:val="center"/>
        <w:rPr>
          <w:rFonts w:ascii="Century Gothic" w:eastAsia="Century Gothic" w:hAnsi="Century Gothic" w:cs="Century Gothic"/>
          <w:b/>
          <w:bCs/>
          <w:sz w:val="24"/>
          <w:szCs w:val="24"/>
          <w:u w:val="single"/>
        </w:rPr>
      </w:pPr>
      <w:r w:rsidRPr="07D85A3D">
        <w:rPr>
          <w:rFonts w:ascii="Century Gothic" w:eastAsia="Century Gothic" w:hAnsi="Century Gothic" w:cs="Century Gothic"/>
          <w:b/>
          <w:bCs/>
          <w:sz w:val="24"/>
          <w:szCs w:val="24"/>
          <w:u w:val="single"/>
        </w:rPr>
        <w:t xml:space="preserve">JOB DESCRIPTION </w:t>
      </w:r>
    </w:p>
    <w:p w14:paraId="1A44E459" w14:textId="2094BEB0" w:rsidR="001B0FBD" w:rsidRPr="001B0FBD" w:rsidRDefault="001B0FBD" w:rsidP="001B0FBD">
      <w:pPr>
        <w:jc w:val="center"/>
        <w:rPr>
          <w:rFonts w:ascii="Century Gothic" w:hAnsi="Century Gothic"/>
          <w:b/>
          <w:sz w:val="24"/>
          <w:szCs w:val="24"/>
          <w:u w:val="single"/>
        </w:rPr>
      </w:pPr>
      <w:r>
        <w:rPr>
          <w:rFonts w:ascii="Century Gothic" w:hAnsi="Century Gothic"/>
          <w:b/>
          <w:sz w:val="24"/>
          <w:szCs w:val="24"/>
          <w:u w:val="single"/>
        </w:rPr>
        <w:t xml:space="preserve">Post Ref: </w:t>
      </w:r>
      <w:r w:rsidRPr="001B0FBD">
        <w:rPr>
          <w:rFonts w:ascii="Century Gothic" w:hAnsi="Century Gothic"/>
          <w:b/>
          <w:sz w:val="24"/>
          <w:szCs w:val="24"/>
          <w:u w:val="single"/>
        </w:rPr>
        <w:t xml:space="preserve">Outreach worker to BAME &amp; vulnerable communities </w:t>
      </w:r>
      <w:r w:rsidR="00772522">
        <w:rPr>
          <w:rFonts w:ascii="Century Gothic" w:hAnsi="Century Gothic"/>
          <w:b/>
          <w:sz w:val="24"/>
          <w:szCs w:val="24"/>
          <w:u w:val="single"/>
        </w:rPr>
        <w:t>–</w:t>
      </w:r>
      <w:r>
        <w:rPr>
          <w:rFonts w:ascii="Century Gothic" w:hAnsi="Century Gothic"/>
          <w:b/>
          <w:sz w:val="24"/>
          <w:szCs w:val="24"/>
          <w:u w:val="single"/>
        </w:rPr>
        <w:t xml:space="preserve"> </w:t>
      </w:r>
      <w:r w:rsidR="00772522">
        <w:rPr>
          <w:rFonts w:ascii="Century Gothic" w:hAnsi="Century Gothic"/>
          <w:b/>
          <w:sz w:val="24"/>
          <w:szCs w:val="24"/>
          <w:u w:val="single"/>
        </w:rPr>
        <w:t>January 2023</w:t>
      </w:r>
    </w:p>
    <w:tbl>
      <w:tblPr>
        <w:tblStyle w:val="TableGrid"/>
        <w:tblW w:w="10691" w:type="dxa"/>
        <w:tblInd w:w="-176" w:type="dxa"/>
        <w:tblLook w:val="04A0" w:firstRow="1" w:lastRow="0" w:firstColumn="1" w:lastColumn="0" w:noHBand="0" w:noVBand="1"/>
      </w:tblPr>
      <w:tblGrid>
        <w:gridCol w:w="3849"/>
        <w:gridCol w:w="6842"/>
      </w:tblGrid>
      <w:tr w:rsidR="00A42747" w:rsidRPr="00A42747" w14:paraId="4B0DD4AD" w14:textId="77777777" w:rsidTr="00990D88">
        <w:trPr>
          <w:trHeight w:val="301"/>
        </w:trPr>
        <w:tc>
          <w:tcPr>
            <w:tcW w:w="3849" w:type="dxa"/>
          </w:tcPr>
          <w:p w14:paraId="1AFFDDFA" w14:textId="77777777" w:rsidR="00A42747" w:rsidRPr="00931923" w:rsidRDefault="07D85A3D" w:rsidP="07D85A3D">
            <w:pPr>
              <w:rPr>
                <w:rFonts w:ascii="Century Gothic" w:eastAsia="Century Gothic" w:hAnsi="Century Gothic" w:cs="Century Gothic"/>
                <w:b/>
                <w:bCs/>
              </w:rPr>
            </w:pPr>
            <w:r w:rsidRPr="07D85A3D">
              <w:rPr>
                <w:rFonts w:ascii="Century Gothic" w:eastAsia="Century Gothic" w:hAnsi="Century Gothic" w:cs="Century Gothic"/>
                <w:b/>
                <w:bCs/>
              </w:rPr>
              <w:t>Job Title:</w:t>
            </w:r>
          </w:p>
        </w:tc>
        <w:tc>
          <w:tcPr>
            <w:tcW w:w="6842" w:type="dxa"/>
          </w:tcPr>
          <w:p w14:paraId="4408A034" w14:textId="43C3D115" w:rsidR="00A42747" w:rsidRPr="00931923" w:rsidRDefault="00544817" w:rsidP="07D85A3D">
            <w:pPr>
              <w:ind w:right="-108"/>
              <w:rPr>
                <w:rFonts w:ascii="Century Gothic" w:eastAsia="Century Gothic" w:hAnsi="Century Gothic" w:cs="Century Gothic"/>
              </w:rPr>
            </w:pPr>
            <w:r>
              <w:rPr>
                <w:rFonts w:ascii="Century Gothic" w:eastAsia="Century Gothic" w:hAnsi="Century Gothic" w:cs="Century Gothic"/>
              </w:rPr>
              <w:t xml:space="preserve">Outreach </w:t>
            </w:r>
            <w:r w:rsidR="001B0FBD">
              <w:rPr>
                <w:rFonts w:ascii="Century Gothic" w:eastAsia="Century Gothic" w:hAnsi="Century Gothic" w:cs="Century Gothic"/>
              </w:rPr>
              <w:t>W</w:t>
            </w:r>
            <w:r>
              <w:rPr>
                <w:rFonts w:ascii="Century Gothic" w:eastAsia="Century Gothic" w:hAnsi="Century Gothic" w:cs="Century Gothic"/>
              </w:rPr>
              <w:t xml:space="preserve">orker to </w:t>
            </w:r>
            <w:r w:rsidR="00B935BE">
              <w:rPr>
                <w:rFonts w:ascii="Century Gothic" w:hAnsi="Century Gothic"/>
                <w:color w:val="000000"/>
                <w:shd w:val="clear" w:color="auto" w:fill="FFFFFF"/>
              </w:rPr>
              <w:t xml:space="preserve">Black and Asian </w:t>
            </w:r>
            <w:r w:rsidR="001B0FBD">
              <w:rPr>
                <w:rFonts w:ascii="Century Gothic" w:hAnsi="Century Gothic"/>
                <w:color w:val="000000"/>
                <w:shd w:val="clear" w:color="auto" w:fill="FFFFFF"/>
              </w:rPr>
              <w:t>E</w:t>
            </w:r>
            <w:r w:rsidR="00B935BE">
              <w:rPr>
                <w:rFonts w:ascii="Century Gothic" w:hAnsi="Century Gothic"/>
                <w:color w:val="000000"/>
                <w:shd w:val="clear" w:color="auto" w:fill="FFFFFF"/>
              </w:rPr>
              <w:t xml:space="preserve">thnic </w:t>
            </w:r>
            <w:r w:rsidR="001B0FBD">
              <w:rPr>
                <w:rFonts w:ascii="Century Gothic" w:hAnsi="Century Gothic"/>
                <w:color w:val="000000"/>
                <w:shd w:val="clear" w:color="auto" w:fill="FFFFFF"/>
              </w:rPr>
              <w:t>G</w:t>
            </w:r>
            <w:r w:rsidR="00B935BE">
              <w:rPr>
                <w:rFonts w:ascii="Century Gothic" w:hAnsi="Century Gothic"/>
                <w:color w:val="000000"/>
                <w:shd w:val="clear" w:color="auto" w:fill="FFFFFF"/>
              </w:rPr>
              <w:t>roups</w:t>
            </w:r>
            <w:r>
              <w:rPr>
                <w:rFonts w:ascii="Century Gothic" w:eastAsia="Century Gothic" w:hAnsi="Century Gothic" w:cs="Century Gothic"/>
              </w:rPr>
              <w:t xml:space="preserve"> &amp; </w:t>
            </w:r>
            <w:r w:rsidR="001B0FBD">
              <w:rPr>
                <w:rFonts w:ascii="Century Gothic" w:eastAsia="Century Gothic" w:hAnsi="Century Gothic" w:cs="Century Gothic"/>
              </w:rPr>
              <w:t>V</w:t>
            </w:r>
            <w:r>
              <w:rPr>
                <w:rFonts w:ascii="Century Gothic" w:eastAsia="Century Gothic" w:hAnsi="Century Gothic" w:cs="Century Gothic"/>
              </w:rPr>
              <w:t xml:space="preserve">ulnerable </w:t>
            </w:r>
            <w:r w:rsidR="001B0FBD">
              <w:rPr>
                <w:rFonts w:ascii="Century Gothic" w:eastAsia="Century Gothic" w:hAnsi="Century Gothic" w:cs="Century Gothic"/>
              </w:rPr>
              <w:t>C</w:t>
            </w:r>
            <w:r>
              <w:rPr>
                <w:rFonts w:ascii="Century Gothic" w:eastAsia="Century Gothic" w:hAnsi="Century Gothic" w:cs="Century Gothic"/>
              </w:rPr>
              <w:t xml:space="preserve">ommunities </w:t>
            </w:r>
          </w:p>
        </w:tc>
      </w:tr>
      <w:tr w:rsidR="00A42747" w:rsidRPr="00A42747" w14:paraId="51224384" w14:textId="77777777" w:rsidTr="00990D88">
        <w:trPr>
          <w:trHeight w:val="284"/>
        </w:trPr>
        <w:tc>
          <w:tcPr>
            <w:tcW w:w="3849" w:type="dxa"/>
          </w:tcPr>
          <w:p w14:paraId="1B01512D" w14:textId="77777777" w:rsidR="00A42747" w:rsidRPr="00931923" w:rsidRDefault="07D85A3D" w:rsidP="07D85A3D">
            <w:pPr>
              <w:rPr>
                <w:rFonts w:ascii="Century Gothic" w:eastAsia="Century Gothic" w:hAnsi="Century Gothic" w:cs="Century Gothic"/>
                <w:b/>
                <w:bCs/>
              </w:rPr>
            </w:pPr>
            <w:r w:rsidRPr="07D85A3D">
              <w:rPr>
                <w:rFonts w:ascii="Century Gothic" w:eastAsia="Century Gothic" w:hAnsi="Century Gothic" w:cs="Century Gothic"/>
                <w:b/>
                <w:bCs/>
              </w:rPr>
              <w:t>Contract:</w:t>
            </w:r>
          </w:p>
        </w:tc>
        <w:tc>
          <w:tcPr>
            <w:tcW w:w="6842" w:type="dxa"/>
          </w:tcPr>
          <w:p w14:paraId="074DE095" w14:textId="6F9F0CFB" w:rsidR="00A42747" w:rsidRPr="00931923" w:rsidRDefault="00D96665" w:rsidP="07D85A3D">
            <w:pPr>
              <w:rPr>
                <w:rFonts w:ascii="Century Gothic" w:eastAsia="Century Gothic" w:hAnsi="Century Gothic" w:cs="Century Gothic"/>
              </w:rPr>
            </w:pPr>
            <w:r>
              <w:rPr>
                <w:rFonts w:ascii="Century Gothic" w:eastAsia="Century Gothic" w:hAnsi="Century Gothic" w:cs="Century Gothic"/>
              </w:rPr>
              <w:t>2-year</w:t>
            </w:r>
            <w:r w:rsidR="00544817">
              <w:rPr>
                <w:rFonts w:ascii="Century Gothic" w:eastAsia="Century Gothic" w:hAnsi="Century Gothic" w:cs="Century Gothic"/>
              </w:rPr>
              <w:t xml:space="preserve"> fixed term </w:t>
            </w:r>
            <w:r w:rsidR="009E59F1">
              <w:rPr>
                <w:rFonts w:ascii="Century Gothic" w:eastAsia="Century Gothic" w:hAnsi="Century Gothic" w:cs="Century Gothic"/>
              </w:rPr>
              <w:t xml:space="preserve">with a view to become permanent </w:t>
            </w:r>
          </w:p>
        </w:tc>
      </w:tr>
      <w:tr w:rsidR="00A42747" w:rsidRPr="00A42747" w14:paraId="1B35F3AD" w14:textId="77777777" w:rsidTr="00990D88">
        <w:trPr>
          <w:trHeight w:val="301"/>
        </w:trPr>
        <w:tc>
          <w:tcPr>
            <w:tcW w:w="3849" w:type="dxa"/>
          </w:tcPr>
          <w:p w14:paraId="0D01A783" w14:textId="77777777" w:rsidR="00A42747" w:rsidRPr="00931923" w:rsidRDefault="07D85A3D" w:rsidP="07D85A3D">
            <w:pPr>
              <w:rPr>
                <w:rFonts w:ascii="Century Gothic" w:eastAsia="Century Gothic" w:hAnsi="Century Gothic" w:cs="Century Gothic"/>
                <w:b/>
                <w:bCs/>
              </w:rPr>
            </w:pPr>
            <w:r w:rsidRPr="07D85A3D">
              <w:rPr>
                <w:rFonts w:ascii="Century Gothic" w:eastAsia="Century Gothic" w:hAnsi="Century Gothic" w:cs="Century Gothic"/>
                <w:b/>
                <w:bCs/>
              </w:rPr>
              <w:t>Hours:</w:t>
            </w:r>
          </w:p>
        </w:tc>
        <w:tc>
          <w:tcPr>
            <w:tcW w:w="6842" w:type="dxa"/>
          </w:tcPr>
          <w:p w14:paraId="5077BEEF" w14:textId="780C860C" w:rsidR="00164E97" w:rsidRPr="00931923" w:rsidRDefault="001B0FBD" w:rsidP="07D85A3D">
            <w:pPr>
              <w:rPr>
                <w:rFonts w:ascii="Century Gothic" w:eastAsia="Century Gothic" w:hAnsi="Century Gothic" w:cs="Century Gothic"/>
              </w:rPr>
            </w:pPr>
            <w:r>
              <w:rPr>
                <w:rFonts w:ascii="Century Gothic" w:eastAsia="Century Gothic" w:hAnsi="Century Gothic" w:cs="Century Gothic"/>
              </w:rPr>
              <w:t>Full Time – 37 hours a week</w:t>
            </w:r>
            <w:r w:rsidR="00B935BE">
              <w:rPr>
                <w:rFonts w:ascii="Century Gothic" w:eastAsia="Century Gothic" w:hAnsi="Century Gothic" w:cs="Century Gothic"/>
              </w:rPr>
              <w:t xml:space="preserve"> </w:t>
            </w:r>
          </w:p>
        </w:tc>
      </w:tr>
      <w:tr w:rsidR="00A42747" w:rsidRPr="00A42747" w14:paraId="63A59E00" w14:textId="77777777" w:rsidTr="003B6245">
        <w:trPr>
          <w:trHeight w:val="245"/>
        </w:trPr>
        <w:tc>
          <w:tcPr>
            <w:tcW w:w="3849" w:type="dxa"/>
          </w:tcPr>
          <w:p w14:paraId="076F27DB" w14:textId="77777777" w:rsidR="00A42747" w:rsidRPr="00931923" w:rsidRDefault="07D85A3D" w:rsidP="07D85A3D">
            <w:pPr>
              <w:rPr>
                <w:rFonts w:ascii="Century Gothic" w:eastAsia="Century Gothic" w:hAnsi="Century Gothic" w:cs="Century Gothic"/>
                <w:b/>
                <w:bCs/>
              </w:rPr>
            </w:pPr>
            <w:r w:rsidRPr="07D85A3D">
              <w:rPr>
                <w:rFonts w:ascii="Century Gothic" w:eastAsia="Century Gothic" w:hAnsi="Century Gothic" w:cs="Century Gothic"/>
                <w:b/>
                <w:bCs/>
              </w:rPr>
              <w:t>Salary:</w:t>
            </w:r>
          </w:p>
        </w:tc>
        <w:tc>
          <w:tcPr>
            <w:tcW w:w="6842" w:type="dxa"/>
          </w:tcPr>
          <w:p w14:paraId="7DE0334C" w14:textId="25FDD08C" w:rsidR="00A42747" w:rsidRPr="00B935BE" w:rsidRDefault="00112F9B" w:rsidP="07D85A3D">
            <w:pPr>
              <w:rPr>
                <w:rFonts w:ascii="Century Gothic" w:eastAsia="Century Gothic" w:hAnsi="Century Gothic" w:cs="Century Gothic"/>
              </w:rPr>
            </w:pPr>
            <w:r w:rsidRPr="00B935BE">
              <w:rPr>
                <w:rFonts w:ascii="Century Gothic" w:eastAsia="Century Gothic" w:hAnsi="Century Gothic" w:cs="Century Gothic"/>
              </w:rPr>
              <w:t>£2</w:t>
            </w:r>
            <w:r w:rsidR="00544817" w:rsidRPr="00B935BE">
              <w:rPr>
                <w:rFonts w:ascii="Century Gothic" w:eastAsia="Century Gothic" w:hAnsi="Century Gothic" w:cs="Century Gothic"/>
              </w:rPr>
              <w:t>5</w:t>
            </w:r>
            <w:r w:rsidRPr="00B935BE">
              <w:rPr>
                <w:rFonts w:ascii="Century Gothic" w:eastAsia="Century Gothic" w:hAnsi="Century Gothic" w:cs="Century Gothic"/>
              </w:rPr>
              <w:t>,000 pro rata</w:t>
            </w:r>
          </w:p>
        </w:tc>
      </w:tr>
      <w:tr w:rsidR="00A42747" w14:paraId="7E4D7195" w14:textId="77777777" w:rsidTr="00990D88">
        <w:trPr>
          <w:trHeight w:val="301"/>
        </w:trPr>
        <w:tc>
          <w:tcPr>
            <w:tcW w:w="3849" w:type="dxa"/>
          </w:tcPr>
          <w:p w14:paraId="0DE909FE" w14:textId="77777777" w:rsidR="00A42747" w:rsidRPr="00931923" w:rsidRDefault="07D85A3D" w:rsidP="07D85A3D">
            <w:pPr>
              <w:rPr>
                <w:rFonts w:ascii="Century Gothic" w:eastAsia="Century Gothic" w:hAnsi="Century Gothic" w:cs="Century Gothic"/>
                <w:b/>
                <w:bCs/>
              </w:rPr>
            </w:pPr>
            <w:r w:rsidRPr="07D85A3D">
              <w:rPr>
                <w:rFonts w:ascii="Century Gothic" w:eastAsia="Century Gothic" w:hAnsi="Century Gothic" w:cs="Century Gothic"/>
                <w:b/>
                <w:bCs/>
              </w:rPr>
              <w:t>Responsible to:</w:t>
            </w:r>
          </w:p>
        </w:tc>
        <w:tc>
          <w:tcPr>
            <w:tcW w:w="6842" w:type="dxa"/>
          </w:tcPr>
          <w:p w14:paraId="1A5197D6" w14:textId="608BD055" w:rsidR="00A42747" w:rsidRPr="00931923" w:rsidRDefault="00544817" w:rsidP="07D85A3D">
            <w:pPr>
              <w:rPr>
                <w:rFonts w:ascii="Century Gothic" w:eastAsia="Century Gothic" w:hAnsi="Century Gothic" w:cs="Century Gothic"/>
              </w:rPr>
            </w:pPr>
            <w:r>
              <w:rPr>
                <w:rFonts w:ascii="Century Gothic" w:eastAsia="Century Gothic" w:hAnsi="Century Gothic" w:cs="Century Gothic"/>
              </w:rPr>
              <w:t xml:space="preserve">Managing Director </w:t>
            </w:r>
          </w:p>
        </w:tc>
      </w:tr>
      <w:tr w:rsidR="00A42747" w14:paraId="08C84500" w14:textId="77777777" w:rsidTr="00990D88">
        <w:trPr>
          <w:trHeight w:val="78"/>
        </w:trPr>
        <w:tc>
          <w:tcPr>
            <w:tcW w:w="3849" w:type="dxa"/>
          </w:tcPr>
          <w:p w14:paraId="35CBBD7A" w14:textId="77777777" w:rsidR="00A42747" w:rsidRPr="00931923" w:rsidRDefault="07D85A3D" w:rsidP="07D85A3D">
            <w:pPr>
              <w:rPr>
                <w:rFonts w:ascii="Century Gothic" w:eastAsia="Century Gothic" w:hAnsi="Century Gothic" w:cs="Century Gothic"/>
                <w:b/>
                <w:bCs/>
              </w:rPr>
            </w:pPr>
            <w:r w:rsidRPr="07D85A3D">
              <w:rPr>
                <w:rFonts w:ascii="Century Gothic" w:eastAsia="Century Gothic" w:hAnsi="Century Gothic" w:cs="Century Gothic"/>
                <w:b/>
                <w:bCs/>
              </w:rPr>
              <w:t xml:space="preserve">Reports on a </w:t>
            </w:r>
            <w:proofErr w:type="gramStart"/>
            <w:r w:rsidRPr="07D85A3D">
              <w:rPr>
                <w:rFonts w:ascii="Century Gothic" w:eastAsia="Century Gothic" w:hAnsi="Century Gothic" w:cs="Century Gothic"/>
                <w:b/>
                <w:bCs/>
              </w:rPr>
              <w:t>day to day</w:t>
            </w:r>
            <w:proofErr w:type="gramEnd"/>
            <w:r w:rsidRPr="07D85A3D">
              <w:rPr>
                <w:rFonts w:ascii="Century Gothic" w:eastAsia="Century Gothic" w:hAnsi="Century Gothic" w:cs="Century Gothic"/>
                <w:b/>
                <w:bCs/>
              </w:rPr>
              <w:t xml:space="preserve"> basis to:</w:t>
            </w:r>
          </w:p>
        </w:tc>
        <w:tc>
          <w:tcPr>
            <w:tcW w:w="6842" w:type="dxa"/>
          </w:tcPr>
          <w:p w14:paraId="7EACD436" w14:textId="0D32079A" w:rsidR="00A42747" w:rsidRPr="00931923" w:rsidRDefault="00544817" w:rsidP="07D85A3D">
            <w:pPr>
              <w:rPr>
                <w:rFonts w:ascii="Century Gothic" w:eastAsia="Century Gothic" w:hAnsi="Century Gothic" w:cs="Century Gothic"/>
              </w:rPr>
            </w:pPr>
            <w:r>
              <w:rPr>
                <w:rFonts w:ascii="Century Gothic" w:eastAsia="Century Gothic" w:hAnsi="Century Gothic" w:cs="Century Gothic"/>
              </w:rPr>
              <w:t xml:space="preserve">Managing </w:t>
            </w:r>
            <w:r w:rsidR="00990D88">
              <w:rPr>
                <w:rFonts w:ascii="Century Gothic" w:eastAsia="Century Gothic" w:hAnsi="Century Gothic" w:cs="Century Gothic"/>
              </w:rPr>
              <w:t>Director</w:t>
            </w:r>
          </w:p>
        </w:tc>
      </w:tr>
      <w:tr w:rsidR="00D5568F" w:rsidRPr="00D5568F" w14:paraId="7E3431DB" w14:textId="77777777" w:rsidTr="00D96665">
        <w:trPr>
          <w:trHeight w:val="2695"/>
        </w:trPr>
        <w:tc>
          <w:tcPr>
            <w:tcW w:w="3849" w:type="dxa"/>
          </w:tcPr>
          <w:p w14:paraId="71387D0A" w14:textId="77777777" w:rsidR="00A42747" w:rsidRPr="00931923" w:rsidRDefault="07D85A3D" w:rsidP="07D85A3D">
            <w:pPr>
              <w:rPr>
                <w:rFonts w:ascii="Century Gothic" w:eastAsia="Century Gothic" w:hAnsi="Century Gothic" w:cs="Century Gothic"/>
                <w:b/>
                <w:bCs/>
              </w:rPr>
            </w:pPr>
            <w:r w:rsidRPr="07D85A3D">
              <w:rPr>
                <w:rFonts w:ascii="Century Gothic" w:eastAsia="Century Gothic" w:hAnsi="Century Gothic" w:cs="Century Gothic"/>
                <w:b/>
                <w:bCs/>
              </w:rPr>
              <w:t>Purpose of job:</w:t>
            </w:r>
          </w:p>
        </w:tc>
        <w:tc>
          <w:tcPr>
            <w:tcW w:w="6842" w:type="dxa"/>
          </w:tcPr>
          <w:p w14:paraId="311161B2" w14:textId="3CACF185" w:rsidR="00544817" w:rsidRPr="00D5568F" w:rsidRDefault="00544817" w:rsidP="00D96665">
            <w:pPr>
              <w:pStyle w:val="ListParagraph"/>
              <w:numPr>
                <w:ilvl w:val="0"/>
                <w:numId w:val="14"/>
              </w:numPr>
              <w:ind w:left="321"/>
              <w:rPr>
                <w:rFonts w:ascii="Century Gothic" w:eastAsia="Century Gothic" w:hAnsi="Century Gothic" w:cs="Century Gothic"/>
              </w:rPr>
            </w:pPr>
            <w:r w:rsidRPr="00D5568F">
              <w:rPr>
                <w:rFonts w:ascii="Century Gothic" w:eastAsia="Century Gothic" w:hAnsi="Century Gothic" w:cs="Century Gothic"/>
              </w:rPr>
              <w:t>Establish relationships with</w:t>
            </w:r>
            <w:r w:rsidR="00B935BE" w:rsidRPr="00D5568F">
              <w:rPr>
                <w:rFonts w:ascii="Century Gothic" w:eastAsia="Century Gothic" w:hAnsi="Century Gothic" w:cs="Century Gothic"/>
              </w:rPr>
              <w:t xml:space="preserve"> </w:t>
            </w:r>
            <w:r w:rsidR="00B935BE" w:rsidRPr="00D5568F">
              <w:rPr>
                <w:rFonts w:ascii="Century Gothic" w:hAnsi="Century Gothic"/>
                <w:shd w:val="clear" w:color="auto" w:fill="FFFFFF"/>
              </w:rPr>
              <w:t xml:space="preserve">Black and Asian ethnic groups </w:t>
            </w:r>
            <w:r w:rsidRPr="00D5568F">
              <w:rPr>
                <w:rFonts w:ascii="Century Gothic" w:eastAsia="Century Gothic" w:hAnsi="Century Gothic" w:cs="Century Gothic"/>
              </w:rPr>
              <w:t>and vulnerable communities.</w:t>
            </w:r>
          </w:p>
          <w:p w14:paraId="5DC05518" w14:textId="076F31EF" w:rsidR="00544817" w:rsidRPr="00D5568F" w:rsidRDefault="00544817" w:rsidP="00D96665">
            <w:pPr>
              <w:pStyle w:val="ListParagraph"/>
              <w:numPr>
                <w:ilvl w:val="0"/>
                <w:numId w:val="14"/>
              </w:numPr>
              <w:ind w:left="321"/>
              <w:rPr>
                <w:rFonts w:ascii="Century Gothic" w:eastAsia="Century Gothic" w:hAnsi="Century Gothic" w:cs="Century Gothic"/>
              </w:rPr>
            </w:pPr>
            <w:r w:rsidRPr="00D5568F">
              <w:rPr>
                <w:rFonts w:ascii="Century Gothic" w:eastAsia="Century Gothic" w:hAnsi="Century Gothic" w:cs="Century Gothic"/>
              </w:rPr>
              <w:t xml:space="preserve">Raise awareness of child sexual abuse – open dialogues with communities about what prevents children from disclosing, </w:t>
            </w:r>
            <w:proofErr w:type="gramStart"/>
            <w:r w:rsidRPr="00D5568F">
              <w:rPr>
                <w:rFonts w:ascii="Century Gothic" w:eastAsia="Century Gothic" w:hAnsi="Century Gothic" w:cs="Century Gothic"/>
              </w:rPr>
              <w:t>reporting</w:t>
            </w:r>
            <w:proofErr w:type="gramEnd"/>
            <w:r w:rsidRPr="00D5568F">
              <w:rPr>
                <w:rFonts w:ascii="Century Gothic" w:eastAsia="Century Gothic" w:hAnsi="Century Gothic" w:cs="Century Gothic"/>
              </w:rPr>
              <w:t xml:space="preserve"> and referring for help.</w:t>
            </w:r>
          </w:p>
          <w:p w14:paraId="7B2AE5C1" w14:textId="77777777" w:rsidR="00544817" w:rsidRPr="00D5568F" w:rsidRDefault="00544817" w:rsidP="00D96665">
            <w:pPr>
              <w:pStyle w:val="ListParagraph"/>
              <w:numPr>
                <w:ilvl w:val="0"/>
                <w:numId w:val="14"/>
              </w:numPr>
              <w:ind w:left="321"/>
              <w:rPr>
                <w:rFonts w:ascii="Century Gothic" w:eastAsia="Century Gothic" w:hAnsi="Century Gothic" w:cs="Century Gothic"/>
              </w:rPr>
            </w:pPr>
            <w:r w:rsidRPr="00D5568F">
              <w:rPr>
                <w:rFonts w:ascii="Century Gothic" w:eastAsia="Century Gothic" w:hAnsi="Century Gothic" w:cs="Century Gothic"/>
              </w:rPr>
              <w:t>Establish referral pathways and refer children/young people into the service.</w:t>
            </w:r>
          </w:p>
          <w:p w14:paraId="0DAA07B3" w14:textId="490B6C3B" w:rsidR="00544817" w:rsidRPr="00D5568F" w:rsidRDefault="00544817" w:rsidP="00D96665">
            <w:pPr>
              <w:pStyle w:val="ListParagraph"/>
              <w:numPr>
                <w:ilvl w:val="0"/>
                <w:numId w:val="14"/>
              </w:numPr>
              <w:ind w:left="321"/>
              <w:rPr>
                <w:rFonts w:ascii="Century Gothic" w:eastAsia="Century Gothic" w:hAnsi="Century Gothic" w:cs="Century Gothic"/>
              </w:rPr>
            </w:pPr>
            <w:r w:rsidRPr="00D5568F">
              <w:rPr>
                <w:rFonts w:ascii="Century Gothic" w:eastAsia="Century Gothic" w:hAnsi="Century Gothic" w:cs="Century Gothic"/>
              </w:rPr>
              <w:t>Advise our specialist Child Sexual Abuse Workers on issues that need to be considered/adaptions to treatment.</w:t>
            </w:r>
          </w:p>
          <w:p w14:paraId="1A77270B" w14:textId="77777777" w:rsidR="001B0FBD" w:rsidRPr="00D5568F" w:rsidRDefault="00544817" w:rsidP="07D85A3D">
            <w:pPr>
              <w:pStyle w:val="ListParagraph"/>
              <w:numPr>
                <w:ilvl w:val="0"/>
                <w:numId w:val="14"/>
              </w:numPr>
              <w:ind w:left="321"/>
              <w:rPr>
                <w:rFonts w:ascii="Century Gothic" w:eastAsia="Century Gothic" w:hAnsi="Century Gothic" w:cs="Century Gothic"/>
              </w:rPr>
            </w:pPr>
            <w:r w:rsidRPr="00D5568F">
              <w:rPr>
                <w:rFonts w:ascii="Century Gothic" w:eastAsia="Century Gothic" w:hAnsi="Century Gothic" w:cs="Century Gothic"/>
              </w:rPr>
              <w:t>Act as an information point for other agencies/services.</w:t>
            </w:r>
          </w:p>
          <w:p w14:paraId="74010042" w14:textId="31D7E95F" w:rsidR="006E74F2" w:rsidRPr="00D5568F" w:rsidRDefault="001B0FBD" w:rsidP="07D85A3D">
            <w:pPr>
              <w:pStyle w:val="ListParagraph"/>
              <w:numPr>
                <w:ilvl w:val="0"/>
                <w:numId w:val="14"/>
              </w:numPr>
              <w:ind w:left="321"/>
              <w:rPr>
                <w:rFonts w:ascii="Century Gothic" w:eastAsia="Century Gothic" w:hAnsi="Century Gothic" w:cs="Century Gothic"/>
              </w:rPr>
            </w:pPr>
            <w:r w:rsidRPr="00D5568F">
              <w:rPr>
                <w:rFonts w:ascii="Century Gothic" w:eastAsia="Century Gothic" w:hAnsi="Century Gothic" w:cs="Century Gothic"/>
              </w:rPr>
              <w:t>Schools outreach work raising awareness</w:t>
            </w:r>
            <w:r w:rsidR="006E74F2" w:rsidRPr="00D5568F">
              <w:rPr>
                <w:rFonts w:ascii="Century Gothic" w:eastAsia="Century Gothic" w:hAnsi="Century Gothic" w:cs="Century Gothic"/>
              </w:rPr>
              <w:t xml:space="preserve"> </w:t>
            </w:r>
          </w:p>
          <w:p w14:paraId="4941C225" w14:textId="5A3A2FA1" w:rsidR="002C5781" w:rsidRPr="00D5568F" w:rsidRDefault="006E74F2" w:rsidP="07D85A3D">
            <w:pPr>
              <w:pStyle w:val="ListParagraph"/>
              <w:numPr>
                <w:ilvl w:val="0"/>
                <w:numId w:val="14"/>
              </w:numPr>
              <w:ind w:left="321"/>
              <w:rPr>
                <w:rFonts w:ascii="Century Gothic" w:eastAsia="Century Gothic" w:hAnsi="Century Gothic" w:cs="Century Gothic"/>
              </w:rPr>
            </w:pPr>
            <w:r w:rsidRPr="00D5568F">
              <w:rPr>
                <w:rFonts w:ascii="Century Gothic" w:eastAsia="Century Gothic" w:hAnsi="Century Gothic" w:cs="Century Gothic"/>
              </w:rPr>
              <w:t>Collaborating and d</w:t>
            </w:r>
            <w:r w:rsidR="008A67D5" w:rsidRPr="00D5568F">
              <w:rPr>
                <w:rFonts w:ascii="Century Gothic" w:eastAsia="Century Gothic" w:hAnsi="Century Gothic" w:cs="Century Gothic"/>
              </w:rPr>
              <w:t xml:space="preserve">elivering </w:t>
            </w:r>
            <w:r w:rsidRPr="00D5568F">
              <w:rPr>
                <w:rFonts w:ascii="Century Gothic" w:eastAsia="Century Gothic" w:hAnsi="Century Gothic" w:cs="Century Gothic"/>
              </w:rPr>
              <w:t>our RSHE programme in schools, including parent information sessions</w:t>
            </w:r>
          </w:p>
          <w:p w14:paraId="207CCF61" w14:textId="4ABCD4EF" w:rsidR="006E74F2" w:rsidRPr="00D5568F" w:rsidRDefault="006E74F2" w:rsidP="006E74F2">
            <w:pPr>
              <w:pStyle w:val="ListParagraph"/>
              <w:ind w:left="321"/>
              <w:rPr>
                <w:rFonts w:ascii="Century Gothic" w:eastAsia="Century Gothic" w:hAnsi="Century Gothic" w:cs="Century Gothic"/>
              </w:rPr>
            </w:pPr>
          </w:p>
        </w:tc>
      </w:tr>
    </w:tbl>
    <w:p w14:paraId="07FDC718" w14:textId="77777777" w:rsidR="003D28C3" w:rsidRDefault="003D28C3" w:rsidP="00990D88">
      <w:pPr>
        <w:rPr>
          <w:rFonts w:ascii="Century Gothic" w:eastAsia="Century Gothic" w:hAnsi="Century Gothic" w:cs="Century Gothic"/>
          <w:b/>
          <w:bCs/>
        </w:rPr>
      </w:pPr>
    </w:p>
    <w:p w14:paraId="22B8F79C" w14:textId="53ACE92D" w:rsidR="008A67D5" w:rsidRPr="008A67D5" w:rsidRDefault="00890FA1" w:rsidP="008A67D5">
      <w:pPr>
        <w:pStyle w:val="ListParagraph"/>
        <w:numPr>
          <w:ilvl w:val="0"/>
          <w:numId w:val="4"/>
        </w:numPr>
        <w:rPr>
          <w:rFonts w:ascii="Century Gothic" w:hAnsi="Century Gothic"/>
        </w:rPr>
      </w:pPr>
      <w:r>
        <w:rPr>
          <w:rFonts w:ascii="Century Gothic" w:hAnsi="Century Gothic"/>
        </w:rPr>
        <w:t xml:space="preserve">Devise and deliver </w:t>
      </w:r>
      <w:r w:rsidRPr="00890FA1">
        <w:rPr>
          <w:rFonts w:ascii="Century Gothic" w:hAnsi="Century Gothic"/>
        </w:rPr>
        <w:t xml:space="preserve">awareness sessions </w:t>
      </w:r>
      <w:r>
        <w:rPr>
          <w:rFonts w:ascii="Century Gothic" w:hAnsi="Century Gothic"/>
        </w:rPr>
        <w:t>/</w:t>
      </w:r>
      <w:r w:rsidR="00B935BE" w:rsidRPr="00890FA1">
        <w:rPr>
          <w:rFonts w:ascii="Century Gothic" w:hAnsi="Century Gothic"/>
        </w:rPr>
        <w:t>discussion</w:t>
      </w:r>
      <w:r w:rsidR="00B935BE">
        <w:rPr>
          <w:rFonts w:ascii="Century Gothic" w:hAnsi="Century Gothic"/>
        </w:rPr>
        <w:t>s</w:t>
      </w:r>
      <w:r>
        <w:rPr>
          <w:rFonts w:ascii="Century Gothic" w:hAnsi="Century Gothic"/>
        </w:rPr>
        <w:t>. (R</w:t>
      </w:r>
      <w:r w:rsidRPr="00890FA1">
        <w:rPr>
          <w:rFonts w:ascii="Century Gothic" w:hAnsi="Century Gothic"/>
        </w:rPr>
        <w:t xml:space="preserve">ecord </w:t>
      </w:r>
      <w:proofErr w:type="gramStart"/>
      <w:r w:rsidRPr="00890FA1">
        <w:rPr>
          <w:rFonts w:ascii="Century Gothic" w:hAnsi="Century Gothic"/>
        </w:rPr>
        <w:t>number</w:t>
      </w:r>
      <w:proofErr w:type="gramEnd"/>
      <w:r w:rsidRPr="00890FA1">
        <w:rPr>
          <w:rFonts w:ascii="Century Gothic" w:hAnsi="Century Gothic"/>
        </w:rPr>
        <w:t xml:space="preserve"> of invitations</w:t>
      </w:r>
      <w:r>
        <w:rPr>
          <w:rFonts w:ascii="Century Gothic" w:hAnsi="Century Gothic"/>
        </w:rPr>
        <w:t>/</w:t>
      </w:r>
      <w:r w:rsidRPr="00890FA1">
        <w:rPr>
          <w:rFonts w:ascii="Century Gothic" w:hAnsi="Century Gothic"/>
        </w:rPr>
        <w:t xml:space="preserve"> attendees</w:t>
      </w:r>
      <w:r>
        <w:rPr>
          <w:rFonts w:ascii="Century Gothic" w:hAnsi="Century Gothic"/>
        </w:rPr>
        <w:t>/</w:t>
      </w:r>
      <w:r w:rsidRPr="00890FA1">
        <w:rPr>
          <w:rFonts w:ascii="Century Gothic" w:hAnsi="Century Gothic"/>
        </w:rPr>
        <w:t xml:space="preserve"> frequency of sessions</w:t>
      </w:r>
      <w:r>
        <w:rPr>
          <w:rFonts w:ascii="Century Gothic" w:hAnsi="Century Gothic"/>
        </w:rPr>
        <w:t xml:space="preserve">/ </w:t>
      </w:r>
      <w:r w:rsidRPr="00890FA1">
        <w:rPr>
          <w:rFonts w:ascii="Century Gothic" w:hAnsi="Century Gothic"/>
        </w:rPr>
        <w:t>log comments and feedback</w:t>
      </w:r>
      <w:r>
        <w:rPr>
          <w:rFonts w:ascii="Century Gothic" w:hAnsi="Century Gothic"/>
        </w:rPr>
        <w:t>)</w:t>
      </w:r>
    </w:p>
    <w:p w14:paraId="69BC5108" w14:textId="3F7ADA4A" w:rsidR="00890FA1" w:rsidRDefault="00890FA1" w:rsidP="003D28C3">
      <w:pPr>
        <w:pStyle w:val="ListParagraph"/>
        <w:numPr>
          <w:ilvl w:val="0"/>
          <w:numId w:val="4"/>
        </w:numPr>
        <w:rPr>
          <w:rFonts w:ascii="Century Gothic" w:hAnsi="Century Gothic"/>
        </w:rPr>
      </w:pPr>
      <w:r>
        <w:rPr>
          <w:rFonts w:ascii="Century Gothic" w:hAnsi="Century Gothic"/>
        </w:rPr>
        <w:t>R</w:t>
      </w:r>
      <w:r w:rsidRPr="00890FA1">
        <w:rPr>
          <w:rFonts w:ascii="Century Gothic" w:hAnsi="Century Gothic"/>
        </w:rPr>
        <w:t>ecord main issues and themes from discussions with communities and report back disclosure's</w:t>
      </w:r>
      <w:r>
        <w:rPr>
          <w:rFonts w:ascii="Century Gothic" w:hAnsi="Century Gothic"/>
        </w:rPr>
        <w:t>/</w:t>
      </w:r>
      <w:r w:rsidRPr="00890FA1">
        <w:rPr>
          <w:rFonts w:ascii="Century Gothic" w:hAnsi="Century Gothic"/>
        </w:rPr>
        <w:t xml:space="preserve"> reporting </w:t>
      </w:r>
      <w:r>
        <w:rPr>
          <w:rFonts w:ascii="Century Gothic" w:hAnsi="Century Gothic"/>
        </w:rPr>
        <w:t>/</w:t>
      </w:r>
      <w:r w:rsidR="00F55545" w:rsidRPr="00890FA1">
        <w:rPr>
          <w:rFonts w:ascii="Century Gothic" w:hAnsi="Century Gothic"/>
        </w:rPr>
        <w:t>refe</w:t>
      </w:r>
      <w:r w:rsidR="00F55545">
        <w:rPr>
          <w:rFonts w:ascii="Century Gothic" w:hAnsi="Century Gothic"/>
        </w:rPr>
        <w:t>r</w:t>
      </w:r>
      <w:r w:rsidR="00F55545" w:rsidRPr="00890FA1">
        <w:rPr>
          <w:rFonts w:ascii="Century Gothic" w:hAnsi="Century Gothic"/>
        </w:rPr>
        <w:t>ring</w:t>
      </w:r>
      <w:r w:rsidR="00F55545">
        <w:rPr>
          <w:rFonts w:ascii="Century Gothic" w:hAnsi="Century Gothic"/>
        </w:rPr>
        <w:t xml:space="preserve">, </w:t>
      </w:r>
      <w:r w:rsidR="00F55545" w:rsidRPr="00890FA1">
        <w:rPr>
          <w:rFonts w:ascii="Century Gothic" w:hAnsi="Century Gothic"/>
        </w:rPr>
        <w:t>issues</w:t>
      </w:r>
      <w:r w:rsidRPr="00890FA1">
        <w:rPr>
          <w:rFonts w:ascii="Century Gothic" w:hAnsi="Century Gothic"/>
        </w:rPr>
        <w:t xml:space="preserve"> to consider for treatment and provision</w:t>
      </w:r>
      <w:r>
        <w:rPr>
          <w:rFonts w:ascii="Century Gothic" w:hAnsi="Century Gothic"/>
        </w:rPr>
        <w:t>.</w:t>
      </w:r>
    </w:p>
    <w:p w14:paraId="7ECC3893" w14:textId="7639033A" w:rsidR="00890FA1" w:rsidRDefault="00890FA1" w:rsidP="003D28C3">
      <w:pPr>
        <w:pStyle w:val="ListParagraph"/>
        <w:numPr>
          <w:ilvl w:val="0"/>
          <w:numId w:val="4"/>
        </w:numPr>
        <w:rPr>
          <w:rFonts w:ascii="Century Gothic" w:hAnsi="Century Gothic"/>
        </w:rPr>
      </w:pPr>
      <w:r w:rsidRPr="00890FA1">
        <w:rPr>
          <w:rFonts w:ascii="Century Gothic" w:hAnsi="Century Gothic"/>
        </w:rPr>
        <w:t>A</w:t>
      </w:r>
      <w:r>
        <w:rPr>
          <w:rFonts w:ascii="Century Gothic" w:hAnsi="Century Gothic"/>
        </w:rPr>
        <w:t xml:space="preserve">im to </w:t>
      </w:r>
      <w:r w:rsidRPr="00890FA1">
        <w:rPr>
          <w:rFonts w:ascii="Century Gothic" w:hAnsi="Century Gothic"/>
        </w:rPr>
        <w:t xml:space="preserve">increase number of referrals from </w:t>
      </w:r>
      <w:r w:rsidR="006005B3">
        <w:rPr>
          <w:rFonts w:ascii="Century Gothic" w:hAnsi="Century Gothic"/>
        </w:rPr>
        <w:t xml:space="preserve">all </w:t>
      </w:r>
      <w:r w:rsidR="00F55545" w:rsidRPr="00890FA1">
        <w:rPr>
          <w:rFonts w:ascii="Century Gothic" w:hAnsi="Century Gothic"/>
        </w:rPr>
        <w:t>communities.</w:t>
      </w:r>
      <w:r w:rsidRPr="00890FA1">
        <w:rPr>
          <w:rFonts w:ascii="Century Gothic" w:hAnsi="Century Gothic"/>
        </w:rPr>
        <w:t xml:space="preserve"> </w:t>
      </w:r>
    </w:p>
    <w:p w14:paraId="02F7B386" w14:textId="77777777" w:rsidR="006005B3" w:rsidRDefault="006005B3" w:rsidP="003D28C3">
      <w:pPr>
        <w:pStyle w:val="ListParagraph"/>
        <w:numPr>
          <w:ilvl w:val="0"/>
          <w:numId w:val="4"/>
        </w:numPr>
        <w:rPr>
          <w:rFonts w:ascii="Century Gothic" w:hAnsi="Century Gothic"/>
        </w:rPr>
      </w:pPr>
      <w:r>
        <w:rPr>
          <w:rFonts w:ascii="Century Gothic" w:hAnsi="Century Gothic"/>
        </w:rPr>
        <w:t>A</w:t>
      </w:r>
      <w:r w:rsidR="00890FA1" w:rsidRPr="00890FA1">
        <w:rPr>
          <w:rFonts w:ascii="Century Gothic" w:hAnsi="Century Gothic"/>
        </w:rPr>
        <w:t>dvise on culturally sensitive adaptations made to service delivery therapy</w:t>
      </w:r>
      <w:r>
        <w:rPr>
          <w:rFonts w:ascii="Century Gothic" w:hAnsi="Century Gothic"/>
        </w:rPr>
        <w:t>.</w:t>
      </w:r>
    </w:p>
    <w:p w14:paraId="09B74D12" w14:textId="77777777" w:rsidR="006005B3" w:rsidRDefault="006005B3" w:rsidP="003D28C3">
      <w:pPr>
        <w:pStyle w:val="ListParagraph"/>
        <w:numPr>
          <w:ilvl w:val="0"/>
          <w:numId w:val="4"/>
        </w:numPr>
        <w:rPr>
          <w:rFonts w:ascii="Century Gothic" w:hAnsi="Century Gothic"/>
        </w:rPr>
      </w:pPr>
      <w:r>
        <w:rPr>
          <w:rFonts w:ascii="Century Gothic" w:hAnsi="Century Gothic"/>
        </w:rPr>
        <w:t>R</w:t>
      </w:r>
      <w:r w:rsidR="00890FA1" w:rsidRPr="00890FA1">
        <w:rPr>
          <w:rFonts w:ascii="Century Gothic" w:hAnsi="Century Gothic"/>
        </w:rPr>
        <w:t xml:space="preserve">ecord number of consultations with other agencies </w:t>
      </w:r>
      <w:r>
        <w:rPr>
          <w:rFonts w:ascii="Century Gothic" w:hAnsi="Century Gothic"/>
        </w:rPr>
        <w:t xml:space="preserve">and </w:t>
      </w:r>
      <w:r w:rsidR="00890FA1" w:rsidRPr="00890FA1">
        <w:rPr>
          <w:rFonts w:ascii="Century Gothic" w:hAnsi="Century Gothic"/>
        </w:rPr>
        <w:t xml:space="preserve">professionals </w:t>
      </w:r>
    </w:p>
    <w:p w14:paraId="177B9C08" w14:textId="51950810" w:rsidR="006005B3" w:rsidRDefault="006005B3" w:rsidP="003D28C3">
      <w:pPr>
        <w:pStyle w:val="ListParagraph"/>
        <w:numPr>
          <w:ilvl w:val="0"/>
          <w:numId w:val="4"/>
        </w:numPr>
        <w:rPr>
          <w:rFonts w:ascii="Century Gothic" w:hAnsi="Century Gothic"/>
        </w:rPr>
      </w:pPr>
      <w:r>
        <w:rPr>
          <w:rFonts w:ascii="Century Gothic" w:hAnsi="Century Gothic"/>
        </w:rPr>
        <w:t xml:space="preserve">Establish a calendar of awareness </w:t>
      </w:r>
      <w:r w:rsidR="00F55545">
        <w:rPr>
          <w:rFonts w:ascii="Century Gothic" w:hAnsi="Century Gothic"/>
        </w:rPr>
        <w:t>raising.</w:t>
      </w:r>
      <w:r>
        <w:rPr>
          <w:rFonts w:ascii="Century Gothic" w:hAnsi="Century Gothic"/>
        </w:rPr>
        <w:t xml:space="preserve"> </w:t>
      </w:r>
    </w:p>
    <w:p w14:paraId="6AF73A0E" w14:textId="77777777" w:rsidR="006005B3" w:rsidRDefault="006005B3" w:rsidP="003D28C3">
      <w:pPr>
        <w:pStyle w:val="ListParagraph"/>
        <w:numPr>
          <w:ilvl w:val="0"/>
          <w:numId w:val="4"/>
        </w:numPr>
        <w:rPr>
          <w:rFonts w:ascii="Century Gothic" w:hAnsi="Century Gothic"/>
        </w:rPr>
      </w:pPr>
      <w:r>
        <w:rPr>
          <w:rFonts w:ascii="Century Gothic" w:hAnsi="Century Gothic"/>
        </w:rPr>
        <w:t xml:space="preserve">Availability of evening and weekend work when necessary </w:t>
      </w:r>
    </w:p>
    <w:p w14:paraId="20B692B7" w14:textId="1A7E89BF" w:rsidR="00990D88" w:rsidRPr="002D0C06" w:rsidRDefault="006005B3" w:rsidP="003D28C3">
      <w:pPr>
        <w:pStyle w:val="ListParagraph"/>
        <w:numPr>
          <w:ilvl w:val="0"/>
          <w:numId w:val="4"/>
        </w:numPr>
        <w:rPr>
          <w:rFonts w:ascii="Century Gothic" w:hAnsi="Century Gothic"/>
        </w:rPr>
      </w:pPr>
      <w:r w:rsidRPr="002D0C06">
        <w:rPr>
          <w:rFonts w:ascii="Century Gothic" w:hAnsi="Century Gothic"/>
        </w:rPr>
        <w:t xml:space="preserve">Safeguarding and </w:t>
      </w:r>
      <w:r w:rsidR="00F55545" w:rsidRPr="002D0C06">
        <w:rPr>
          <w:rFonts w:ascii="Century Gothic" w:hAnsi="Century Gothic"/>
        </w:rPr>
        <w:t>disclosures</w:t>
      </w:r>
      <w:r w:rsidRPr="002D0C06">
        <w:rPr>
          <w:rFonts w:ascii="Century Gothic" w:hAnsi="Century Gothic"/>
        </w:rPr>
        <w:t xml:space="preserve"> where needed</w:t>
      </w:r>
      <w:r w:rsidR="00F55545" w:rsidRPr="002D0C06">
        <w:rPr>
          <w:rFonts w:ascii="Century Gothic" w:hAnsi="Century Gothic"/>
        </w:rPr>
        <w:t>.</w:t>
      </w:r>
    </w:p>
    <w:p w14:paraId="314EDD69" w14:textId="385D15DF" w:rsidR="00F55545" w:rsidRDefault="00F55545" w:rsidP="07D85A3D">
      <w:pPr>
        <w:pStyle w:val="ListParagraph"/>
        <w:numPr>
          <w:ilvl w:val="0"/>
          <w:numId w:val="4"/>
        </w:numPr>
        <w:rPr>
          <w:rFonts w:ascii="Century Gothic" w:hAnsi="Century Gothic"/>
        </w:rPr>
      </w:pPr>
      <w:r>
        <w:rPr>
          <w:rFonts w:ascii="Century Gothic" w:hAnsi="Century Gothic"/>
        </w:rPr>
        <w:t>Undertaking</w:t>
      </w:r>
      <w:r w:rsidR="006005B3">
        <w:rPr>
          <w:rFonts w:ascii="Century Gothic" w:hAnsi="Century Gothic"/>
        </w:rPr>
        <w:t xml:space="preserve"> duties as determined by the M</w:t>
      </w:r>
      <w:r>
        <w:rPr>
          <w:rFonts w:ascii="Century Gothic" w:hAnsi="Century Gothic"/>
        </w:rPr>
        <w:t xml:space="preserve">anaging Director. </w:t>
      </w:r>
    </w:p>
    <w:p w14:paraId="17A78A3E" w14:textId="14A5B36A" w:rsidR="003D28C3" w:rsidRPr="00990D88" w:rsidRDefault="003D28C3" w:rsidP="07D85A3D">
      <w:pPr>
        <w:pStyle w:val="ListParagraph"/>
        <w:numPr>
          <w:ilvl w:val="0"/>
          <w:numId w:val="4"/>
        </w:numPr>
        <w:rPr>
          <w:rFonts w:ascii="Century Gothic" w:hAnsi="Century Gothic"/>
        </w:rPr>
      </w:pPr>
      <w:r>
        <w:rPr>
          <w:rFonts w:ascii="Century Gothic" w:hAnsi="Century Gothic"/>
        </w:rPr>
        <w:t>Work</w:t>
      </w:r>
      <w:r w:rsidR="00F55545">
        <w:rPr>
          <w:rFonts w:ascii="Century Gothic" w:hAnsi="Century Gothic"/>
        </w:rPr>
        <w:t xml:space="preserve">ing </w:t>
      </w:r>
      <w:r>
        <w:rPr>
          <w:rFonts w:ascii="Century Gothic" w:hAnsi="Century Gothic"/>
        </w:rPr>
        <w:t xml:space="preserve">closely with members of the team to develop and maintain positive relationships with </w:t>
      </w:r>
      <w:r w:rsidR="00F55545">
        <w:rPr>
          <w:rFonts w:ascii="Century Gothic" w:hAnsi="Century Gothic"/>
        </w:rPr>
        <w:t>outside agencies and potential funders</w:t>
      </w:r>
      <w:r>
        <w:rPr>
          <w:rFonts w:ascii="Century Gothic" w:hAnsi="Century Gothic"/>
        </w:rPr>
        <w:t xml:space="preserve">. </w:t>
      </w:r>
    </w:p>
    <w:p w14:paraId="0171AB65" w14:textId="1D686163" w:rsidR="00990D88" w:rsidRPr="00D5568F" w:rsidRDefault="003D28C3" w:rsidP="07D85A3D">
      <w:pPr>
        <w:pStyle w:val="ListParagraph"/>
        <w:numPr>
          <w:ilvl w:val="0"/>
          <w:numId w:val="4"/>
        </w:numPr>
        <w:rPr>
          <w:rFonts w:ascii="Century Gothic" w:hAnsi="Century Gothic"/>
        </w:rPr>
      </w:pPr>
      <w:r>
        <w:rPr>
          <w:rFonts w:ascii="Century Gothic" w:hAnsi="Century Gothic"/>
        </w:rPr>
        <w:t xml:space="preserve">Stay abreast of changes and developments in the local and national NHS landscape, </w:t>
      </w:r>
      <w:r w:rsidR="008A67D5">
        <w:rPr>
          <w:rFonts w:ascii="Century Gothic" w:hAnsi="Century Gothic"/>
        </w:rPr>
        <w:t xml:space="preserve">and </w:t>
      </w:r>
      <w:r w:rsidR="008A67D5" w:rsidRPr="00D5568F">
        <w:rPr>
          <w:rFonts w:ascii="Century Gothic" w:hAnsi="Century Gothic"/>
        </w:rPr>
        <w:t xml:space="preserve">RSHE curriculum </w:t>
      </w:r>
    </w:p>
    <w:p w14:paraId="0FFB2660" w14:textId="45A5565D" w:rsidR="003D28C3" w:rsidRPr="00D5568F" w:rsidRDefault="006E74F2" w:rsidP="006E74F2">
      <w:pPr>
        <w:pStyle w:val="ListParagraph"/>
        <w:numPr>
          <w:ilvl w:val="0"/>
          <w:numId w:val="4"/>
        </w:numPr>
        <w:rPr>
          <w:rFonts w:ascii="Century Gothic" w:hAnsi="Century Gothic"/>
        </w:rPr>
      </w:pPr>
      <w:r w:rsidRPr="00D5568F">
        <w:rPr>
          <w:rFonts w:ascii="Century Gothic" w:hAnsi="Century Gothic"/>
        </w:rPr>
        <w:t>Collaborate</w:t>
      </w:r>
      <w:r w:rsidR="008A67D5" w:rsidRPr="00D5568F">
        <w:rPr>
          <w:rFonts w:ascii="Century Gothic" w:hAnsi="Century Gothic"/>
        </w:rPr>
        <w:t xml:space="preserve"> and deliver Relationships</w:t>
      </w:r>
      <w:r w:rsidRPr="00D5568F">
        <w:rPr>
          <w:rFonts w:ascii="Century Gothic" w:hAnsi="Century Gothic"/>
        </w:rPr>
        <w:t xml:space="preserve"> and</w:t>
      </w:r>
      <w:r w:rsidR="008A67D5" w:rsidRPr="00D5568F">
        <w:rPr>
          <w:rFonts w:ascii="Century Gothic" w:hAnsi="Century Gothic"/>
        </w:rPr>
        <w:t xml:space="preserve"> Sex </w:t>
      </w:r>
      <w:r w:rsidRPr="00D5568F">
        <w:rPr>
          <w:rFonts w:ascii="Century Gothic" w:hAnsi="Century Gothic"/>
        </w:rPr>
        <w:t>and Health Education</w:t>
      </w:r>
      <w:r w:rsidR="008A67D5" w:rsidRPr="00D5568F">
        <w:rPr>
          <w:rFonts w:ascii="Century Gothic" w:hAnsi="Century Gothic"/>
        </w:rPr>
        <w:t xml:space="preserve"> at both primary and secondary level. </w:t>
      </w:r>
      <w:r w:rsidRPr="00D5568F">
        <w:rPr>
          <w:rFonts w:ascii="Century Gothic" w:hAnsi="Century Gothic"/>
        </w:rPr>
        <w:t xml:space="preserve">Deliver RSHE parent information sessions. </w:t>
      </w:r>
    </w:p>
    <w:p w14:paraId="032FB885" w14:textId="28061125" w:rsidR="003D28C3" w:rsidRDefault="003D28C3" w:rsidP="003D28C3">
      <w:pPr>
        <w:rPr>
          <w:rFonts w:ascii="Century Gothic" w:hAnsi="Century Gothic"/>
          <w:b/>
        </w:rPr>
      </w:pPr>
      <w:r>
        <w:rPr>
          <w:rFonts w:ascii="Century Gothic" w:hAnsi="Century Gothic"/>
          <w:b/>
        </w:rPr>
        <w:t>Data Compliance and Continuity</w:t>
      </w:r>
    </w:p>
    <w:p w14:paraId="0BCC7390" w14:textId="0C3FBAED" w:rsidR="003D28C3" w:rsidRPr="003D28C3" w:rsidRDefault="003D28C3" w:rsidP="003D28C3">
      <w:pPr>
        <w:pStyle w:val="ListParagraph"/>
        <w:numPr>
          <w:ilvl w:val="0"/>
          <w:numId w:val="9"/>
        </w:numPr>
        <w:rPr>
          <w:rFonts w:ascii="Century Gothic" w:hAnsi="Century Gothic"/>
          <w:b/>
        </w:rPr>
      </w:pPr>
      <w:r>
        <w:rPr>
          <w:rFonts w:ascii="Century Gothic" w:hAnsi="Century Gothic"/>
        </w:rPr>
        <w:t xml:space="preserve">In line with national legislation, and Fresh Start new beginnings polices, process all personal data fairly and lawfully, for the specific purpose(s) it was obtained and not </w:t>
      </w:r>
      <w:r>
        <w:rPr>
          <w:rFonts w:ascii="Century Gothic" w:hAnsi="Century Gothic"/>
        </w:rPr>
        <w:lastRenderedPageBreak/>
        <w:t>disclose in any wa</w:t>
      </w:r>
      <w:r w:rsidR="00F55545">
        <w:rPr>
          <w:rFonts w:ascii="Century Gothic" w:hAnsi="Century Gothic"/>
        </w:rPr>
        <w:t>y</w:t>
      </w:r>
      <w:r>
        <w:rPr>
          <w:rFonts w:ascii="Century Gothic" w:hAnsi="Century Gothic"/>
        </w:rPr>
        <w:t xml:space="preserve"> incompatible with such purpose(s) or to any unauthorised persons or organisations, unless a lawful exemption applies. </w:t>
      </w:r>
    </w:p>
    <w:p w14:paraId="658C04FC" w14:textId="77777777" w:rsidR="00B935BE" w:rsidRDefault="00B935BE" w:rsidP="003D28C3">
      <w:pPr>
        <w:rPr>
          <w:rFonts w:ascii="Century Gothic" w:hAnsi="Century Gothic"/>
          <w:b/>
        </w:rPr>
      </w:pPr>
    </w:p>
    <w:p w14:paraId="15C9B37A" w14:textId="77777777" w:rsidR="00B935BE" w:rsidRDefault="00B935BE" w:rsidP="003D28C3">
      <w:pPr>
        <w:rPr>
          <w:rFonts w:ascii="Century Gothic" w:hAnsi="Century Gothic"/>
          <w:b/>
        </w:rPr>
      </w:pPr>
    </w:p>
    <w:p w14:paraId="2052BC5C" w14:textId="77777777" w:rsidR="00B935BE" w:rsidRDefault="00B935BE" w:rsidP="003D28C3">
      <w:pPr>
        <w:rPr>
          <w:rFonts w:ascii="Century Gothic" w:hAnsi="Century Gothic"/>
          <w:b/>
        </w:rPr>
      </w:pPr>
    </w:p>
    <w:p w14:paraId="6C4F966D" w14:textId="75F7039E" w:rsidR="003D28C3" w:rsidRDefault="003D28C3" w:rsidP="003D28C3">
      <w:pPr>
        <w:rPr>
          <w:rFonts w:ascii="Century Gothic" w:hAnsi="Century Gothic"/>
          <w:b/>
        </w:rPr>
      </w:pPr>
      <w:r>
        <w:rPr>
          <w:rFonts w:ascii="Century Gothic" w:hAnsi="Century Gothic"/>
          <w:b/>
        </w:rPr>
        <w:t>Behaviours and Values</w:t>
      </w:r>
    </w:p>
    <w:p w14:paraId="6F0F6D2B" w14:textId="339891E5" w:rsidR="003D28C3" w:rsidRDefault="003D28C3" w:rsidP="003D28C3">
      <w:pPr>
        <w:pStyle w:val="ListParagraph"/>
        <w:numPr>
          <w:ilvl w:val="0"/>
          <w:numId w:val="9"/>
        </w:numPr>
        <w:rPr>
          <w:rFonts w:ascii="Century Gothic" w:hAnsi="Century Gothic"/>
        </w:rPr>
      </w:pPr>
      <w:r>
        <w:rPr>
          <w:rFonts w:ascii="Century Gothic" w:hAnsi="Century Gothic"/>
        </w:rPr>
        <w:t>To promote, uphold and demonstrate Fresh Start new beginnings values.</w:t>
      </w:r>
    </w:p>
    <w:p w14:paraId="7F21C332" w14:textId="4F5A0B35" w:rsidR="003D28C3" w:rsidRDefault="003D28C3" w:rsidP="003D28C3">
      <w:pPr>
        <w:pStyle w:val="ListParagraph"/>
        <w:numPr>
          <w:ilvl w:val="0"/>
          <w:numId w:val="9"/>
        </w:numPr>
        <w:rPr>
          <w:rFonts w:ascii="Century Gothic" w:hAnsi="Century Gothic"/>
        </w:rPr>
      </w:pPr>
      <w:r>
        <w:rPr>
          <w:rFonts w:ascii="Century Gothic" w:hAnsi="Century Gothic"/>
        </w:rPr>
        <w:t xml:space="preserve">To work actively and positively as part of the wider team, demonstrating a desire and ability to build relationships with colleagues across all teams. </w:t>
      </w:r>
    </w:p>
    <w:p w14:paraId="4C6CBFD4" w14:textId="0CC6BF3E" w:rsidR="003D28C3" w:rsidRDefault="003D28C3" w:rsidP="003D28C3">
      <w:pPr>
        <w:pStyle w:val="ListParagraph"/>
        <w:numPr>
          <w:ilvl w:val="0"/>
          <w:numId w:val="9"/>
        </w:numPr>
        <w:rPr>
          <w:rFonts w:ascii="Century Gothic" w:hAnsi="Century Gothic"/>
        </w:rPr>
      </w:pPr>
      <w:r>
        <w:rPr>
          <w:rFonts w:ascii="Century Gothic" w:hAnsi="Century Gothic"/>
        </w:rPr>
        <w:t>To be able to manage time and projects effectively and efficiently and respond to shifting priorities and workloads with ease.</w:t>
      </w:r>
    </w:p>
    <w:p w14:paraId="3FA35696" w14:textId="23E8BAFB" w:rsidR="003D28C3" w:rsidRDefault="003D28C3" w:rsidP="003D28C3">
      <w:pPr>
        <w:pStyle w:val="ListParagraph"/>
        <w:numPr>
          <w:ilvl w:val="0"/>
          <w:numId w:val="9"/>
        </w:numPr>
        <w:rPr>
          <w:rFonts w:ascii="Century Gothic" w:hAnsi="Century Gothic"/>
        </w:rPr>
      </w:pPr>
      <w:r>
        <w:rPr>
          <w:rFonts w:ascii="Century Gothic" w:hAnsi="Century Gothic"/>
        </w:rPr>
        <w:t xml:space="preserve">To be proactive in seeking out </w:t>
      </w:r>
      <w:r w:rsidR="00F55545">
        <w:rPr>
          <w:rFonts w:ascii="Century Gothic" w:hAnsi="Century Gothic"/>
        </w:rPr>
        <w:t xml:space="preserve">ways to engage with the wider community </w:t>
      </w:r>
      <w:r>
        <w:rPr>
          <w:rFonts w:ascii="Century Gothic" w:hAnsi="Century Gothic"/>
        </w:rPr>
        <w:t xml:space="preserve">and finding new way to encourage </w:t>
      </w:r>
      <w:r w:rsidR="00F55545">
        <w:rPr>
          <w:rFonts w:ascii="Century Gothic" w:hAnsi="Century Gothic"/>
        </w:rPr>
        <w:t xml:space="preserve">engagement with the </w:t>
      </w:r>
      <w:proofErr w:type="gramStart"/>
      <w:r w:rsidR="00F55545">
        <w:rPr>
          <w:rFonts w:ascii="Century Gothic" w:hAnsi="Century Gothic"/>
        </w:rPr>
        <w:t>charities</w:t>
      </w:r>
      <w:proofErr w:type="gramEnd"/>
      <w:r w:rsidR="00F55545">
        <w:rPr>
          <w:rFonts w:ascii="Century Gothic" w:hAnsi="Century Gothic"/>
        </w:rPr>
        <w:t xml:space="preserve"> activities</w:t>
      </w:r>
      <w:r w:rsidR="00864784">
        <w:rPr>
          <w:rFonts w:ascii="Century Gothic" w:hAnsi="Century Gothic"/>
        </w:rPr>
        <w:t>.</w:t>
      </w:r>
      <w:r w:rsidR="00F55545">
        <w:rPr>
          <w:rFonts w:ascii="Century Gothic" w:hAnsi="Century Gothic"/>
        </w:rPr>
        <w:t xml:space="preserve"> </w:t>
      </w:r>
    </w:p>
    <w:p w14:paraId="777776D0" w14:textId="189112E3" w:rsidR="003D28C3" w:rsidRDefault="003D28C3" w:rsidP="003D28C3">
      <w:pPr>
        <w:pStyle w:val="ListParagraph"/>
        <w:numPr>
          <w:ilvl w:val="0"/>
          <w:numId w:val="9"/>
        </w:numPr>
        <w:rPr>
          <w:rFonts w:ascii="Century Gothic" w:hAnsi="Century Gothic"/>
        </w:rPr>
      </w:pPr>
      <w:r>
        <w:rPr>
          <w:rFonts w:ascii="Century Gothic" w:hAnsi="Century Gothic"/>
        </w:rPr>
        <w:t xml:space="preserve">To act always in a professional manner, respecting the needs of colleagues and co – workers, working collaboratively to ensure a harmonious work environment and </w:t>
      </w:r>
      <w:proofErr w:type="gramStart"/>
      <w:r>
        <w:rPr>
          <w:rFonts w:ascii="Century Gothic" w:hAnsi="Century Gothic"/>
        </w:rPr>
        <w:t>following our code of conduct at all times</w:t>
      </w:r>
      <w:proofErr w:type="gramEnd"/>
      <w:r>
        <w:rPr>
          <w:rFonts w:ascii="Century Gothic" w:hAnsi="Century Gothic"/>
        </w:rPr>
        <w:t>.</w:t>
      </w:r>
    </w:p>
    <w:p w14:paraId="108E4E02" w14:textId="3651B6F2" w:rsidR="003D28C3" w:rsidRDefault="003D28C3" w:rsidP="003D28C3">
      <w:pPr>
        <w:rPr>
          <w:rFonts w:ascii="Century Gothic" w:hAnsi="Century Gothic"/>
          <w:b/>
        </w:rPr>
      </w:pPr>
      <w:r>
        <w:rPr>
          <w:rFonts w:ascii="Century Gothic" w:hAnsi="Century Gothic"/>
          <w:b/>
        </w:rPr>
        <w:t>Safeguarding Children and Vulnerable Adults</w:t>
      </w:r>
    </w:p>
    <w:p w14:paraId="77E435E8" w14:textId="59F42EDF" w:rsidR="003D28C3" w:rsidRDefault="003D28C3" w:rsidP="003D28C3">
      <w:pPr>
        <w:pStyle w:val="ListParagraph"/>
        <w:numPr>
          <w:ilvl w:val="0"/>
          <w:numId w:val="10"/>
        </w:numPr>
        <w:rPr>
          <w:rFonts w:ascii="Century Gothic" w:hAnsi="Century Gothic"/>
        </w:rPr>
      </w:pPr>
      <w:r>
        <w:rPr>
          <w:rFonts w:ascii="Century Gothic" w:hAnsi="Century Gothic"/>
        </w:rPr>
        <w:t xml:space="preserve">To comply with </w:t>
      </w:r>
      <w:proofErr w:type="gramStart"/>
      <w:r>
        <w:rPr>
          <w:rFonts w:ascii="Century Gothic" w:hAnsi="Century Gothic"/>
        </w:rPr>
        <w:t>Fresh</w:t>
      </w:r>
      <w:proofErr w:type="gramEnd"/>
      <w:r>
        <w:rPr>
          <w:rFonts w:ascii="Century Gothic" w:hAnsi="Century Gothic"/>
        </w:rPr>
        <w:t xml:space="preserve"> Start new beginnings </w:t>
      </w:r>
      <w:r w:rsidR="004C5EC7">
        <w:rPr>
          <w:rFonts w:ascii="Century Gothic" w:hAnsi="Century Gothic"/>
        </w:rPr>
        <w:t>Procedures and Practice.</w:t>
      </w:r>
    </w:p>
    <w:p w14:paraId="2102996D" w14:textId="4C42B721" w:rsidR="004C5EC7" w:rsidRDefault="004C5EC7" w:rsidP="004C5EC7">
      <w:pPr>
        <w:pStyle w:val="ListParagraph"/>
        <w:numPr>
          <w:ilvl w:val="0"/>
          <w:numId w:val="10"/>
        </w:numPr>
        <w:rPr>
          <w:rFonts w:ascii="Century Gothic" w:hAnsi="Century Gothic"/>
        </w:rPr>
      </w:pPr>
      <w:r>
        <w:rPr>
          <w:rFonts w:ascii="Century Gothic" w:hAnsi="Century Gothic"/>
        </w:rPr>
        <w:t xml:space="preserve">To follow </w:t>
      </w:r>
      <w:proofErr w:type="gramStart"/>
      <w:r>
        <w:rPr>
          <w:rFonts w:ascii="Century Gothic" w:hAnsi="Century Gothic"/>
        </w:rPr>
        <w:t>Fresh</w:t>
      </w:r>
      <w:proofErr w:type="gramEnd"/>
      <w:r>
        <w:rPr>
          <w:rFonts w:ascii="Century Gothic" w:hAnsi="Century Gothic"/>
        </w:rPr>
        <w:t xml:space="preserve"> Start new beginnings policy regarding the management of safeguarding concerns.</w:t>
      </w:r>
    </w:p>
    <w:p w14:paraId="36785A16" w14:textId="262C34D6" w:rsidR="004C5EC7" w:rsidRDefault="004958D8" w:rsidP="004C5EC7">
      <w:pPr>
        <w:pStyle w:val="ListParagraph"/>
        <w:numPr>
          <w:ilvl w:val="0"/>
          <w:numId w:val="10"/>
        </w:numPr>
        <w:rPr>
          <w:rFonts w:ascii="Century Gothic" w:hAnsi="Century Gothic"/>
        </w:rPr>
      </w:pPr>
      <w:r>
        <w:rPr>
          <w:rFonts w:ascii="Century Gothic" w:hAnsi="Century Gothic"/>
        </w:rPr>
        <w:t>To access mandatory safeguarding training and demonstrate and competence at the required level.</w:t>
      </w:r>
    </w:p>
    <w:p w14:paraId="0BE5FBC8" w14:textId="74CA4CA8" w:rsidR="004958D8" w:rsidRDefault="004958D8" w:rsidP="004958D8">
      <w:pPr>
        <w:rPr>
          <w:rFonts w:ascii="Century Gothic" w:hAnsi="Century Gothic"/>
          <w:b/>
        </w:rPr>
      </w:pPr>
      <w:r>
        <w:rPr>
          <w:rFonts w:ascii="Century Gothic" w:hAnsi="Century Gothic"/>
          <w:b/>
        </w:rPr>
        <w:t>Equality, Diversity and Rights</w:t>
      </w:r>
    </w:p>
    <w:p w14:paraId="33CAB6F7" w14:textId="3EADDFFB" w:rsidR="004958D8" w:rsidRDefault="004958D8" w:rsidP="004958D8">
      <w:pPr>
        <w:ind w:left="709"/>
        <w:rPr>
          <w:rFonts w:ascii="Century Gothic" w:hAnsi="Century Gothic"/>
        </w:rPr>
      </w:pPr>
      <w:r>
        <w:rPr>
          <w:rFonts w:ascii="Century Gothic" w:hAnsi="Century Gothic"/>
        </w:rPr>
        <w:t xml:space="preserve">Fresh Start new beginnings is committed to improving the quality of its services to all people, irrespective of race / ethnicity, disability, gender, religion or belief, </w:t>
      </w:r>
      <w:proofErr w:type="gramStart"/>
      <w:r>
        <w:rPr>
          <w:rFonts w:ascii="Century Gothic" w:hAnsi="Century Gothic"/>
        </w:rPr>
        <w:t>age</w:t>
      </w:r>
      <w:proofErr w:type="gramEnd"/>
      <w:r>
        <w:rPr>
          <w:rFonts w:ascii="Century Gothic" w:hAnsi="Century Gothic"/>
        </w:rPr>
        <w:t xml:space="preserve"> or sexual orientation. Our objective is to deliver high quality services that are accessible, </w:t>
      </w:r>
      <w:proofErr w:type="gramStart"/>
      <w:r>
        <w:rPr>
          <w:rFonts w:ascii="Century Gothic" w:hAnsi="Century Gothic"/>
        </w:rPr>
        <w:t>responsive</w:t>
      </w:r>
      <w:proofErr w:type="gramEnd"/>
      <w:r>
        <w:rPr>
          <w:rFonts w:ascii="Century Gothic" w:hAnsi="Century Gothic"/>
        </w:rPr>
        <w:t xml:space="preserve"> and appropriate to meet the diverse ne</w:t>
      </w:r>
      <w:r w:rsidR="00772522">
        <w:rPr>
          <w:rFonts w:ascii="Century Gothic" w:hAnsi="Century Gothic"/>
        </w:rPr>
        <w:t>e</w:t>
      </w:r>
      <w:r>
        <w:rPr>
          <w:rFonts w:ascii="Century Gothic" w:hAnsi="Century Gothic"/>
        </w:rPr>
        <w:t xml:space="preserve">ds of different groups and individuals. As such, we will continue to take action to ensure that staff and volunteers employed by Fresh Start new beginning are aware and treat every person with dignity, </w:t>
      </w:r>
      <w:proofErr w:type="gramStart"/>
      <w:r>
        <w:rPr>
          <w:rFonts w:ascii="Century Gothic" w:hAnsi="Century Gothic"/>
        </w:rPr>
        <w:t>respect</w:t>
      </w:r>
      <w:proofErr w:type="gramEnd"/>
      <w:r>
        <w:rPr>
          <w:rFonts w:ascii="Century Gothic" w:hAnsi="Century Gothic"/>
        </w:rPr>
        <w:t xml:space="preserve"> and fairness, in a way that is sensitively responsive to difference and similarities.</w:t>
      </w:r>
    </w:p>
    <w:p w14:paraId="162286F0" w14:textId="2BE7D236" w:rsidR="004958D8" w:rsidRDefault="00CC4E2E" w:rsidP="004958D8">
      <w:pPr>
        <w:ind w:left="709"/>
        <w:rPr>
          <w:rFonts w:ascii="Century Gothic" w:hAnsi="Century Gothic"/>
        </w:rPr>
      </w:pPr>
      <w:r>
        <w:rPr>
          <w:rFonts w:ascii="Century Gothic" w:hAnsi="Century Gothic"/>
        </w:rPr>
        <w:t>Responsibilities:</w:t>
      </w:r>
    </w:p>
    <w:p w14:paraId="77783948" w14:textId="1088C4A8" w:rsidR="00CC4E2E" w:rsidRDefault="00CC4E2E" w:rsidP="00CC4E2E">
      <w:pPr>
        <w:pStyle w:val="ListParagraph"/>
        <w:numPr>
          <w:ilvl w:val="0"/>
          <w:numId w:val="11"/>
        </w:numPr>
        <w:rPr>
          <w:rFonts w:ascii="Century Gothic" w:hAnsi="Century Gothic"/>
        </w:rPr>
      </w:pPr>
      <w:r>
        <w:rPr>
          <w:rFonts w:ascii="Century Gothic" w:hAnsi="Century Gothic"/>
        </w:rPr>
        <w:t xml:space="preserve">To support equality, </w:t>
      </w:r>
      <w:proofErr w:type="gramStart"/>
      <w:r>
        <w:rPr>
          <w:rFonts w:ascii="Century Gothic" w:hAnsi="Century Gothic"/>
        </w:rPr>
        <w:t>diversity</w:t>
      </w:r>
      <w:proofErr w:type="gramEnd"/>
      <w:r>
        <w:rPr>
          <w:rFonts w:ascii="Century Gothic" w:hAnsi="Century Gothic"/>
        </w:rPr>
        <w:t xml:space="preserve"> and rights of all including children, young people and their families, staff and volunteers.</w:t>
      </w:r>
    </w:p>
    <w:p w14:paraId="69ED11CF" w14:textId="149C9487" w:rsidR="00CC4E2E" w:rsidRDefault="00CC4E2E" w:rsidP="00CC4E2E">
      <w:pPr>
        <w:pStyle w:val="ListParagraph"/>
        <w:numPr>
          <w:ilvl w:val="0"/>
          <w:numId w:val="11"/>
        </w:numPr>
        <w:rPr>
          <w:rFonts w:ascii="Century Gothic" w:hAnsi="Century Gothic"/>
        </w:rPr>
      </w:pPr>
      <w:r>
        <w:rPr>
          <w:rFonts w:ascii="Century Gothic" w:hAnsi="Century Gothic"/>
        </w:rPr>
        <w:t>To actively promote the consultation of children/young people and families and their involvement and participation in decision making.</w:t>
      </w:r>
    </w:p>
    <w:p w14:paraId="42C31DEC" w14:textId="13C2B47E" w:rsidR="003D28C3" w:rsidRPr="00CC4E2E" w:rsidRDefault="00CC4E2E" w:rsidP="003D28C3">
      <w:pPr>
        <w:pStyle w:val="ListParagraph"/>
        <w:numPr>
          <w:ilvl w:val="0"/>
          <w:numId w:val="11"/>
        </w:numPr>
        <w:rPr>
          <w:rFonts w:ascii="Century Gothic" w:hAnsi="Century Gothic"/>
        </w:rPr>
      </w:pPr>
      <w:r>
        <w:rPr>
          <w:rFonts w:ascii="Century Gothic" w:hAnsi="Century Gothic"/>
        </w:rPr>
        <w:t xml:space="preserve">To work to the </w:t>
      </w:r>
      <w:proofErr w:type="gramStart"/>
      <w:r>
        <w:rPr>
          <w:rFonts w:ascii="Century Gothic" w:hAnsi="Century Gothic"/>
        </w:rPr>
        <w:t>Fresh</w:t>
      </w:r>
      <w:proofErr w:type="gramEnd"/>
      <w:r>
        <w:rPr>
          <w:rFonts w:ascii="Century Gothic" w:hAnsi="Century Gothic"/>
        </w:rPr>
        <w:t xml:space="preserve"> Start new beginnings Equality and Diversity Policy.</w:t>
      </w:r>
    </w:p>
    <w:p w14:paraId="3F6B6D91" w14:textId="7CA5B263" w:rsidR="003D28C3" w:rsidRDefault="003D28C3" w:rsidP="003D28C3">
      <w:pPr>
        <w:rPr>
          <w:rFonts w:ascii="Century Gothic" w:hAnsi="Century Gothic"/>
        </w:rPr>
      </w:pPr>
    </w:p>
    <w:p w14:paraId="7BB96F01" w14:textId="13E48110" w:rsidR="00D96665" w:rsidRDefault="00D96665" w:rsidP="003D28C3">
      <w:pPr>
        <w:rPr>
          <w:rFonts w:ascii="Century Gothic" w:hAnsi="Century Gothic"/>
        </w:rPr>
      </w:pPr>
    </w:p>
    <w:p w14:paraId="4037F47E" w14:textId="33E0B3C3" w:rsidR="00D96665" w:rsidRDefault="00D96665" w:rsidP="003D28C3">
      <w:pPr>
        <w:rPr>
          <w:rFonts w:ascii="Century Gothic" w:hAnsi="Century Gothic"/>
        </w:rPr>
      </w:pPr>
    </w:p>
    <w:p w14:paraId="4E5D19E7" w14:textId="64B7997E" w:rsidR="00D96665" w:rsidRDefault="00D96665" w:rsidP="003D28C3">
      <w:pPr>
        <w:rPr>
          <w:rFonts w:ascii="Century Gothic" w:hAnsi="Century Gothic"/>
        </w:rPr>
      </w:pPr>
    </w:p>
    <w:p w14:paraId="72886A29" w14:textId="77777777" w:rsidR="00D96665" w:rsidRDefault="00D96665" w:rsidP="003D28C3">
      <w:pPr>
        <w:rPr>
          <w:rFonts w:ascii="Century Gothic" w:hAnsi="Century Gothic"/>
        </w:rPr>
      </w:pPr>
    </w:p>
    <w:p w14:paraId="6F35A199" w14:textId="77777777" w:rsidR="00D96665" w:rsidRDefault="00D96665" w:rsidP="003D28C3">
      <w:pPr>
        <w:rPr>
          <w:rFonts w:ascii="Century Gothic" w:hAnsi="Century Gothic"/>
        </w:rPr>
      </w:pPr>
    </w:p>
    <w:p w14:paraId="46685F77" w14:textId="77777777" w:rsidR="00A77879" w:rsidRDefault="00A77879" w:rsidP="00A77879">
      <w:pPr>
        <w:spacing w:line="240" w:lineRule="auto"/>
        <w:rPr>
          <w:rFonts w:ascii="Century Gothic" w:eastAsia="Century Gothic" w:hAnsi="Century Gothic" w:cs="Century Gothic"/>
          <w:b/>
          <w:bCs/>
        </w:rPr>
      </w:pPr>
      <w:r>
        <w:rPr>
          <w:rFonts w:ascii="Century Gothic" w:eastAsia="Century Gothic" w:hAnsi="Century Gothic" w:cs="Century Gothic"/>
          <w:b/>
          <w:bCs/>
        </w:rPr>
        <w:t>Health and Safety</w:t>
      </w:r>
    </w:p>
    <w:p w14:paraId="2D234195" w14:textId="77777777" w:rsidR="00A77879" w:rsidRDefault="00A77879" w:rsidP="00A77879">
      <w:pPr>
        <w:pStyle w:val="ListParagraph"/>
        <w:numPr>
          <w:ilvl w:val="0"/>
          <w:numId w:val="12"/>
        </w:numPr>
        <w:spacing w:line="240" w:lineRule="auto"/>
        <w:rPr>
          <w:rFonts w:ascii="Century Gothic" w:eastAsia="Century Gothic" w:hAnsi="Century Gothic" w:cs="Century Gothic"/>
          <w:bCs/>
        </w:rPr>
      </w:pPr>
      <w:r>
        <w:rPr>
          <w:rFonts w:ascii="Century Gothic" w:eastAsia="Century Gothic" w:hAnsi="Century Gothic" w:cs="Century Gothic"/>
          <w:bCs/>
        </w:rPr>
        <w:t>To carry out duties place of employees by the Health and Safety at Work Act 1974.</w:t>
      </w:r>
    </w:p>
    <w:p w14:paraId="3C97B371" w14:textId="77777777" w:rsidR="00A77879" w:rsidRDefault="00A77879" w:rsidP="00A77879">
      <w:pPr>
        <w:pStyle w:val="ListParagraph"/>
        <w:numPr>
          <w:ilvl w:val="0"/>
          <w:numId w:val="12"/>
        </w:numPr>
        <w:spacing w:line="240" w:lineRule="auto"/>
        <w:rPr>
          <w:rFonts w:ascii="Century Gothic" w:eastAsia="Century Gothic" w:hAnsi="Century Gothic" w:cs="Century Gothic"/>
          <w:bCs/>
        </w:rPr>
      </w:pPr>
      <w:r>
        <w:rPr>
          <w:rFonts w:ascii="Century Gothic" w:eastAsia="Century Gothic" w:hAnsi="Century Gothic" w:cs="Century Gothic"/>
          <w:bCs/>
        </w:rPr>
        <w:t>To comply with Health and Safety Policy.</w:t>
      </w:r>
    </w:p>
    <w:p w14:paraId="22CBC660" w14:textId="77777777" w:rsidR="00A77879" w:rsidRDefault="00A77879" w:rsidP="00A77879">
      <w:pPr>
        <w:pStyle w:val="ListParagraph"/>
        <w:numPr>
          <w:ilvl w:val="0"/>
          <w:numId w:val="12"/>
        </w:numPr>
        <w:spacing w:line="240" w:lineRule="auto"/>
        <w:rPr>
          <w:rFonts w:ascii="Century Gothic" w:eastAsia="Century Gothic" w:hAnsi="Century Gothic" w:cs="Century Gothic"/>
          <w:bCs/>
        </w:rPr>
      </w:pPr>
      <w:r>
        <w:rPr>
          <w:rFonts w:ascii="Century Gothic" w:eastAsia="Century Gothic" w:hAnsi="Century Gothic" w:cs="Century Gothic"/>
          <w:bCs/>
        </w:rPr>
        <w:t>To take reasonable care for the Health and Safety of themselves and other whom may be affected by their acts or omissions at work.</w:t>
      </w:r>
    </w:p>
    <w:p w14:paraId="7E861FEC" w14:textId="77777777" w:rsidR="00A77879" w:rsidRDefault="00A77879" w:rsidP="00A77879">
      <w:pPr>
        <w:pStyle w:val="ListParagraph"/>
        <w:numPr>
          <w:ilvl w:val="0"/>
          <w:numId w:val="12"/>
        </w:numPr>
        <w:spacing w:line="240" w:lineRule="auto"/>
        <w:rPr>
          <w:rFonts w:ascii="Century Gothic" w:eastAsia="Century Gothic" w:hAnsi="Century Gothic" w:cs="Century Gothic"/>
          <w:bCs/>
        </w:rPr>
      </w:pPr>
      <w:r>
        <w:rPr>
          <w:rFonts w:ascii="Century Gothic" w:eastAsia="Century Gothic" w:hAnsi="Century Gothic" w:cs="Century Gothic"/>
          <w:bCs/>
        </w:rPr>
        <w:t>To co – operate with their employer as far as it necessary to meet the requirements of the legislation.</w:t>
      </w:r>
    </w:p>
    <w:p w14:paraId="7A8392C6" w14:textId="77777777" w:rsidR="00A77879" w:rsidRDefault="00A77879" w:rsidP="00A77879">
      <w:pPr>
        <w:pStyle w:val="ListParagraph"/>
        <w:numPr>
          <w:ilvl w:val="0"/>
          <w:numId w:val="12"/>
        </w:numPr>
        <w:spacing w:line="240" w:lineRule="auto"/>
        <w:rPr>
          <w:rFonts w:ascii="Century Gothic" w:eastAsia="Century Gothic" w:hAnsi="Century Gothic" w:cs="Century Gothic"/>
          <w:bCs/>
        </w:rPr>
      </w:pPr>
      <w:r>
        <w:rPr>
          <w:rFonts w:ascii="Century Gothic" w:eastAsia="Century Gothic" w:hAnsi="Century Gothic" w:cs="Century Gothic"/>
          <w:bCs/>
        </w:rPr>
        <w:t xml:space="preserve">To not intentionally or recklessly interfere with or misuse anything provided in the interests of health, </w:t>
      </w:r>
      <w:proofErr w:type="gramStart"/>
      <w:r>
        <w:rPr>
          <w:rFonts w:ascii="Century Gothic" w:eastAsia="Century Gothic" w:hAnsi="Century Gothic" w:cs="Century Gothic"/>
          <w:bCs/>
        </w:rPr>
        <w:t>safety</w:t>
      </w:r>
      <w:proofErr w:type="gramEnd"/>
      <w:r>
        <w:rPr>
          <w:rFonts w:ascii="Century Gothic" w:eastAsia="Century Gothic" w:hAnsi="Century Gothic" w:cs="Century Gothic"/>
          <w:bCs/>
        </w:rPr>
        <w:t xml:space="preserve"> and welfare in the pursuance of any of the relevant statutory provisions.</w:t>
      </w:r>
    </w:p>
    <w:p w14:paraId="0E18ABCC" w14:textId="43E22BC1" w:rsidR="00A77879" w:rsidRPr="00D96665" w:rsidRDefault="00A77879" w:rsidP="00A77879">
      <w:pPr>
        <w:pStyle w:val="ListParagraph"/>
        <w:numPr>
          <w:ilvl w:val="0"/>
          <w:numId w:val="12"/>
        </w:numPr>
        <w:spacing w:line="240" w:lineRule="auto"/>
        <w:rPr>
          <w:rFonts w:ascii="Century Gothic" w:eastAsia="Century Gothic" w:hAnsi="Century Gothic" w:cs="Century Gothic"/>
          <w:bCs/>
        </w:rPr>
      </w:pPr>
      <w:r>
        <w:rPr>
          <w:rFonts w:ascii="Century Gothic" w:eastAsia="Century Gothic" w:hAnsi="Century Gothic" w:cs="Century Gothic"/>
          <w:bCs/>
        </w:rPr>
        <w:t xml:space="preserve">To be aware of and </w:t>
      </w:r>
      <w:proofErr w:type="gramStart"/>
      <w:r>
        <w:rPr>
          <w:rFonts w:ascii="Century Gothic" w:eastAsia="Century Gothic" w:hAnsi="Century Gothic" w:cs="Century Gothic"/>
          <w:bCs/>
        </w:rPr>
        <w:t xml:space="preserve">adhere to current </w:t>
      </w:r>
      <w:r w:rsidR="00D96665">
        <w:rPr>
          <w:rFonts w:ascii="Century Gothic" w:eastAsia="Century Gothic" w:hAnsi="Century Gothic" w:cs="Century Gothic"/>
          <w:bCs/>
        </w:rPr>
        <w:t>policies</w:t>
      </w:r>
      <w:r>
        <w:rPr>
          <w:rFonts w:ascii="Century Gothic" w:eastAsia="Century Gothic" w:hAnsi="Century Gothic" w:cs="Century Gothic"/>
          <w:bCs/>
        </w:rPr>
        <w:t xml:space="preserve"> regarding infection control at all times</w:t>
      </w:r>
      <w:proofErr w:type="gramEnd"/>
      <w:r>
        <w:rPr>
          <w:rFonts w:ascii="Century Gothic" w:eastAsia="Century Gothic" w:hAnsi="Century Gothic" w:cs="Century Gothic"/>
          <w:bCs/>
        </w:rPr>
        <w:t>.</w:t>
      </w:r>
    </w:p>
    <w:p w14:paraId="2B3C3FAD" w14:textId="229BB413" w:rsidR="00A77879" w:rsidRDefault="00A77879" w:rsidP="00A77879">
      <w:pPr>
        <w:spacing w:line="240" w:lineRule="auto"/>
        <w:rPr>
          <w:rFonts w:ascii="Century Gothic" w:eastAsia="Century Gothic" w:hAnsi="Century Gothic" w:cs="Century Gothic"/>
          <w:bCs/>
        </w:rPr>
      </w:pPr>
    </w:p>
    <w:p w14:paraId="2CBC5A4D" w14:textId="346132C5" w:rsidR="00112F9B" w:rsidRDefault="00112F9B" w:rsidP="00A77879">
      <w:pPr>
        <w:spacing w:line="240" w:lineRule="auto"/>
        <w:rPr>
          <w:rFonts w:ascii="Century Gothic" w:eastAsia="Century Gothic" w:hAnsi="Century Gothic" w:cs="Century Gothic"/>
          <w:bCs/>
        </w:rPr>
      </w:pPr>
      <w:r w:rsidRPr="07D85A3D">
        <w:rPr>
          <w:rFonts w:ascii="Century Gothic" w:eastAsia="Century Gothic" w:hAnsi="Century Gothic" w:cs="Century Gothic"/>
        </w:rPr>
        <w:t>Office hours are Monday to Thursday 9am – 5.30pm Friday 9am -5.00pm</w:t>
      </w:r>
    </w:p>
    <w:p w14:paraId="60898F80" w14:textId="77777777" w:rsidR="00112F9B" w:rsidRDefault="00112F9B" w:rsidP="00A77879">
      <w:pPr>
        <w:spacing w:line="240" w:lineRule="auto"/>
        <w:rPr>
          <w:rFonts w:ascii="Century Gothic" w:eastAsia="Century Gothic" w:hAnsi="Century Gothic" w:cs="Century Gothic"/>
          <w:bCs/>
        </w:rPr>
      </w:pPr>
    </w:p>
    <w:p w14:paraId="4B938E60" w14:textId="4695290F" w:rsidR="00A77879" w:rsidRPr="00A77879" w:rsidRDefault="00A77879" w:rsidP="00A77879">
      <w:pPr>
        <w:spacing w:line="240" w:lineRule="auto"/>
        <w:rPr>
          <w:rFonts w:ascii="Century Gothic" w:eastAsia="Century Gothic" w:hAnsi="Century Gothic" w:cs="Century Gothic"/>
          <w:b/>
          <w:bCs/>
        </w:rPr>
      </w:pPr>
      <w:r>
        <w:rPr>
          <w:rFonts w:ascii="Century Gothic" w:eastAsia="Century Gothic" w:hAnsi="Century Gothic" w:cs="Century Gothic"/>
          <w:b/>
          <w:bCs/>
        </w:rPr>
        <w:t>This job description does no</w:t>
      </w:r>
      <w:r w:rsidR="00664C56">
        <w:rPr>
          <w:rFonts w:ascii="Century Gothic" w:eastAsia="Century Gothic" w:hAnsi="Century Gothic" w:cs="Century Gothic"/>
          <w:b/>
          <w:bCs/>
        </w:rPr>
        <w:t>t</w:t>
      </w:r>
      <w:r>
        <w:rPr>
          <w:rFonts w:ascii="Century Gothic" w:eastAsia="Century Gothic" w:hAnsi="Century Gothic" w:cs="Century Gothic"/>
          <w:b/>
          <w:bCs/>
        </w:rPr>
        <w:t xml:space="preserve"> attempt to describe all the tasks and responsibilities of the post, but rather illustrates with examples the main role of the post holder. It is therefore subject to alterations and development and will be reviewed jointly with the post holder and their line manager. </w:t>
      </w:r>
    </w:p>
    <w:p w14:paraId="3A57691D" w14:textId="77777777" w:rsidR="00A77879" w:rsidRPr="003D28C3" w:rsidRDefault="00A77879" w:rsidP="003D28C3">
      <w:pPr>
        <w:rPr>
          <w:rFonts w:ascii="Century Gothic" w:hAnsi="Century Gothic"/>
        </w:rPr>
      </w:pPr>
    </w:p>
    <w:p w14:paraId="519E112A" w14:textId="77777777" w:rsidR="00990D88" w:rsidRPr="003D28C3" w:rsidRDefault="00990D88" w:rsidP="003D28C3">
      <w:pPr>
        <w:ind w:left="142"/>
        <w:rPr>
          <w:rFonts w:ascii="Century Gothic" w:hAnsi="Century Gothic"/>
        </w:rPr>
      </w:pPr>
    </w:p>
    <w:p w14:paraId="5D703558" w14:textId="00C3A8B9" w:rsidR="009369A8" w:rsidRDefault="07D85A3D" w:rsidP="07D85A3D">
      <w:pPr>
        <w:spacing w:after="0" w:line="240" w:lineRule="auto"/>
        <w:rPr>
          <w:rFonts w:ascii="Century Gothic" w:eastAsia="Century Gothic" w:hAnsi="Century Gothic" w:cs="Century Gothic"/>
        </w:rPr>
      </w:pPr>
      <w:r w:rsidRPr="07D85A3D">
        <w:rPr>
          <w:rFonts w:ascii="Century Gothic" w:eastAsia="Century Gothic" w:hAnsi="Century Gothic" w:cs="Century Gothic"/>
        </w:rPr>
        <w:t>.</w:t>
      </w:r>
    </w:p>
    <w:p w14:paraId="6A05A809" w14:textId="77777777" w:rsidR="00113156" w:rsidRDefault="00113156" w:rsidP="07D85A3D">
      <w:pPr>
        <w:spacing w:after="0" w:line="240" w:lineRule="auto"/>
        <w:rPr>
          <w:rFonts w:ascii="Century Gothic" w:eastAsia="Century Gothic" w:hAnsi="Century Gothic" w:cs="Century Gothic"/>
        </w:rPr>
      </w:pPr>
    </w:p>
    <w:p w14:paraId="5A39BBE3" w14:textId="2F93052A" w:rsidR="0079384E" w:rsidRDefault="0079384E" w:rsidP="07D85A3D">
      <w:pPr>
        <w:spacing w:line="240" w:lineRule="auto"/>
        <w:rPr>
          <w:rFonts w:ascii="Century Gothic" w:eastAsia="Century Gothic" w:hAnsi="Century Gothic" w:cs="Century Gothic"/>
        </w:rPr>
      </w:pPr>
    </w:p>
    <w:p w14:paraId="0E27B00A" w14:textId="49B6C29C" w:rsidR="00C11A2E" w:rsidRPr="00CC4E2E" w:rsidRDefault="00C11A2E" w:rsidP="00CC4E2E">
      <w:pPr>
        <w:spacing w:after="0" w:line="240" w:lineRule="auto"/>
        <w:rPr>
          <w:rFonts w:ascii="Century Gothic" w:eastAsia="Century Gothic" w:hAnsi="Century Gothic" w:cs="Century Gothic"/>
          <w:b/>
          <w:bCs/>
        </w:rPr>
      </w:pPr>
      <w:r w:rsidRPr="07D85A3D">
        <w:rPr>
          <w:rFonts w:ascii="Century Gothic" w:eastAsia="Century Gothic" w:hAnsi="Century Gothic" w:cs="Century Gothic"/>
        </w:rPr>
        <w:br w:type="page"/>
      </w:r>
    </w:p>
    <w:p w14:paraId="14F9ED28" w14:textId="77777777" w:rsidR="00C04278" w:rsidRPr="0021195B" w:rsidRDefault="07D85A3D" w:rsidP="07D85A3D">
      <w:pPr>
        <w:rPr>
          <w:rFonts w:ascii="Century Gothic" w:eastAsia="Century Gothic" w:hAnsi="Century Gothic" w:cs="Century Gothic"/>
          <w:b/>
          <w:bCs/>
        </w:rPr>
      </w:pPr>
      <w:r w:rsidRPr="07D85A3D">
        <w:rPr>
          <w:rFonts w:ascii="Century Gothic" w:eastAsia="Century Gothic" w:hAnsi="Century Gothic" w:cs="Century Gothic"/>
          <w:b/>
          <w:bCs/>
        </w:rPr>
        <w:lastRenderedPageBreak/>
        <w:t>PERSON SPECIFICATION</w:t>
      </w:r>
    </w:p>
    <w:tbl>
      <w:tblPr>
        <w:tblStyle w:val="TableGrid"/>
        <w:tblW w:w="5000" w:type="pct"/>
        <w:tblLook w:val="04A0" w:firstRow="1" w:lastRow="0" w:firstColumn="1" w:lastColumn="0" w:noHBand="0" w:noVBand="1"/>
      </w:tblPr>
      <w:tblGrid>
        <w:gridCol w:w="9854"/>
      </w:tblGrid>
      <w:tr w:rsidR="00C04278" w:rsidRPr="00931923" w14:paraId="4A541A92" w14:textId="77777777" w:rsidTr="7D43FB22">
        <w:trPr>
          <w:trHeight w:val="326"/>
        </w:trPr>
        <w:tc>
          <w:tcPr>
            <w:tcW w:w="5000" w:type="pct"/>
          </w:tcPr>
          <w:p w14:paraId="4355D437" w14:textId="7540CB85" w:rsidR="00C11A2E" w:rsidRPr="00931923" w:rsidRDefault="7D43FB22" w:rsidP="7D43FB22">
            <w:pPr>
              <w:rPr>
                <w:rFonts w:ascii="Century Gothic" w:eastAsia="Century Gothic" w:hAnsi="Century Gothic" w:cs="Century Gothic"/>
                <w:b/>
                <w:bCs/>
              </w:rPr>
            </w:pPr>
            <w:r w:rsidRPr="7D43FB22">
              <w:rPr>
                <w:rFonts w:ascii="Century Gothic" w:eastAsia="Century Gothic" w:hAnsi="Century Gothic" w:cs="Century Gothic"/>
              </w:rPr>
              <w:t>JOB TITLE:</w:t>
            </w:r>
            <w:r w:rsidRPr="7D43FB22">
              <w:rPr>
                <w:rFonts w:ascii="Century Gothic" w:eastAsia="Century Gothic" w:hAnsi="Century Gothic" w:cs="Century Gothic"/>
                <w:b/>
                <w:bCs/>
              </w:rPr>
              <w:t xml:space="preserve">   </w:t>
            </w:r>
            <w:r w:rsidR="00F55545">
              <w:rPr>
                <w:rFonts w:ascii="Century Gothic" w:eastAsia="Century Gothic" w:hAnsi="Century Gothic" w:cs="Century Gothic"/>
              </w:rPr>
              <w:t xml:space="preserve">Outreach worker to </w:t>
            </w:r>
            <w:r w:rsidR="00F55545" w:rsidRPr="00D96665">
              <w:rPr>
                <w:rFonts w:ascii="Century Gothic" w:eastAsia="Century Gothic" w:hAnsi="Century Gothic" w:cs="Century Gothic"/>
              </w:rPr>
              <w:t>BAME</w:t>
            </w:r>
            <w:r w:rsidR="00F55545" w:rsidRPr="00864784">
              <w:rPr>
                <w:rFonts w:ascii="Century Gothic" w:eastAsia="Century Gothic" w:hAnsi="Century Gothic" w:cs="Century Gothic"/>
                <w:color w:val="FF0000"/>
              </w:rPr>
              <w:t xml:space="preserve"> </w:t>
            </w:r>
            <w:r w:rsidR="00F55545">
              <w:rPr>
                <w:rFonts w:ascii="Century Gothic" w:eastAsia="Century Gothic" w:hAnsi="Century Gothic" w:cs="Century Gothic"/>
              </w:rPr>
              <w:t>&amp; vulnerable communities</w:t>
            </w:r>
          </w:p>
        </w:tc>
      </w:tr>
    </w:tbl>
    <w:p w14:paraId="60061E4C" w14:textId="77777777" w:rsidR="00C04278" w:rsidRPr="00D96665" w:rsidRDefault="00C04278" w:rsidP="07D85A3D">
      <w:pPr>
        <w:spacing w:after="0" w:line="240" w:lineRule="auto"/>
        <w:ind w:left="-142"/>
        <w:rPr>
          <w:rFonts w:ascii="Century Gothic" w:eastAsia="Century Gothic" w:hAnsi="Century Gothic" w:cs="Century Gothic"/>
          <w:b/>
          <w:bCs/>
          <w:sz w:val="16"/>
          <w:szCs w:val="16"/>
          <w:u w:val="single"/>
        </w:rPr>
      </w:pPr>
    </w:p>
    <w:tbl>
      <w:tblPr>
        <w:tblStyle w:val="TableGrid"/>
        <w:tblW w:w="5000" w:type="pct"/>
        <w:tblLook w:val="04A0" w:firstRow="1" w:lastRow="0" w:firstColumn="1" w:lastColumn="0" w:noHBand="0" w:noVBand="1"/>
      </w:tblPr>
      <w:tblGrid>
        <w:gridCol w:w="6715"/>
        <w:gridCol w:w="1535"/>
        <w:gridCol w:w="1604"/>
      </w:tblGrid>
      <w:tr w:rsidR="00C04278" w:rsidRPr="00931923" w14:paraId="77B9B4B4" w14:textId="77777777" w:rsidTr="00A22598">
        <w:tc>
          <w:tcPr>
            <w:tcW w:w="3407" w:type="pct"/>
            <w:shd w:val="clear" w:color="auto" w:fill="BFBFBF" w:themeFill="background1" w:themeFillShade="BF"/>
          </w:tcPr>
          <w:p w14:paraId="15E121AF" w14:textId="77777777" w:rsidR="00C04278" w:rsidRPr="0021195B" w:rsidRDefault="07D85A3D" w:rsidP="07D85A3D">
            <w:pPr>
              <w:rPr>
                <w:rFonts w:ascii="Century Gothic" w:eastAsia="Century Gothic" w:hAnsi="Century Gothic" w:cs="Century Gothic"/>
              </w:rPr>
            </w:pPr>
            <w:r w:rsidRPr="07D85A3D">
              <w:rPr>
                <w:rFonts w:ascii="Century Gothic" w:eastAsia="Century Gothic" w:hAnsi="Century Gothic" w:cs="Century Gothic"/>
                <w:b/>
                <w:bCs/>
              </w:rPr>
              <w:t>Qualifications / Training</w:t>
            </w:r>
          </w:p>
        </w:tc>
        <w:tc>
          <w:tcPr>
            <w:tcW w:w="779" w:type="pct"/>
            <w:shd w:val="clear" w:color="auto" w:fill="BFBFBF" w:themeFill="background1" w:themeFillShade="BF"/>
          </w:tcPr>
          <w:p w14:paraId="0895C2DB" w14:textId="77777777" w:rsidR="00C04278" w:rsidRPr="00931923" w:rsidRDefault="07D85A3D" w:rsidP="07D85A3D">
            <w:pPr>
              <w:jc w:val="center"/>
              <w:rPr>
                <w:rFonts w:ascii="Century Gothic" w:eastAsia="Century Gothic" w:hAnsi="Century Gothic" w:cs="Century Gothic"/>
                <w:b/>
                <w:bCs/>
              </w:rPr>
            </w:pPr>
            <w:r w:rsidRPr="07D85A3D">
              <w:rPr>
                <w:rFonts w:ascii="Century Gothic" w:eastAsia="Century Gothic" w:hAnsi="Century Gothic" w:cs="Century Gothic"/>
                <w:b/>
                <w:bCs/>
              </w:rPr>
              <w:t>Essential</w:t>
            </w:r>
          </w:p>
        </w:tc>
        <w:tc>
          <w:tcPr>
            <w:tcW w:w="814" w:type="pct"/>
            <w:shd w:val="clear" w:color="auto" w:fill="BFBFBF" w:themeFill="background1" w:themeFillShade="BF"/>
          </w:tcPr>
          <w:p w14:paraId="248B3EE6" w14:textId="77777777" w:rsidR="00C04278" w:rsidRPr="00931923" w:rsidRDefault="07D85A3D" w:rsidP="07D85A3D">
            <w:pPr>
              <w:jc w:val="center"/>
              <w:rPr>
                <w:rFonts w:ascii="Century Gothic" w:eastAsia="Century Gothic" w:hAnsi="Century Gothic" w:cs="Century Gothic"/>
                <w:b/>
                <w:bCs/>
              </w:rPr>
            </w:pPr>
            <w:r w:rsidRPr="07D85A3D">
              <w:rPr>
                <w:rFonts w:ascii="Century Gothic" w:eastAsia="Century Gothic" w:hAnsi="Century Gothic" w:cs="Century Gothic"/>
                <w:b/>
                <w:bCs/>
              </w:rPr>
              <w:t>Desirable</w:t>
            </w:r>
          </w:p>
        </w:tc>
      </w:tr>
      <w:tr w:rsidR="00C04278" w:rsidRPr="00931923" w14:paraId="0179ADEF" w14:textId="77777777" w:rsidTr="00D96665">
        <w:trPr>
          <w:trHeight w:val="288"/>
        </w:trPr>
        <w:tc>
          <w:tcPr>
            <w:tcW w:w="3407" w:type="pct"/>
          </w:tcPr>
          <w:p w14:paraId="09890EB2" w14:textId="55ADA8AA" w:rsidR="00074202" w:rsidRDefault="00CC4E2E" w:rsidP="07D85A3D">
            <w:pPr>
              <w:rPr>
                <w:rFonts w:ascii="Century Gothic" w:eastAsia="Century Gothic" w:hAnsi="Century Gothic" w:cs="Century Gothic"/>
              </w:rPr>
            </w:pPr>
            <w:r>
              <w:rPr>
                <w:rFonts w:ascii="Century Gothic" w:eastAsia="Century Gothic" w:hAnsi="Century Gothic" w:cs="Century Gothic"/>
              </w:rPr>
              <w:t>Evidence of continuous professional development.</w:t>
            </w:r>
          </w:p>
          <w:p w14:paraId="1FACDE7A" w14:textId="3B5A129E" w:rsidR="00CC4E2E" w:rsidRPr="00310708" w:rsidRDefault="00CC4E2E" w:rsidP="07D85A3D">
            <w:pPr>
              <w:rPr>
                <w:rFonts w:ascii="Century Gothic" w:eastAsia="Century Gothic" w:hAnsi="Century Gothic" w:cs="Century Gothic"/>
              </w:rPr>
            </w:pPr>
          </w:p>
        </w:tc>
        <w:tc>
          <w:tcPr>
            <w:tcW w:w="779" w:type="pct"/>
            <w:vAlign w:val="center"/>
          </w:tcPr>
          <w:p w14:paraId="33096EF0" w14:textId="022C6052" w:rsidR="00C04278" w:rsidRPr="00931923" w:rsidRDefault="00CC4E2E" w:rsidP="00D96665">
            <w:pPr>
              <w:jc w:val="center"/>
              <w:rPr>
                <w:rFonts w:ascii="Century Gothic" w:eastAsia="Century Gothic" w:hAnsi="Century Gothic" w:cs="Century Gothic"/>
                <w:b/>
                <w:bCs/>
              </w:rPr>
            </w:pPr>
            <w:r>
              <w:rPr>
                <w:rFonts w:ascii="Century Gothic" w:eastAsia="Century Gothic" w:hAnsi="Century Gothic" w:cs="Century Gothic"/>
                <w:b/>
                <w:bCs/>
              </w:rPr>
              <w:t>X</w:t>
            </w:r>
          </w:p>
        </w:tc>
        <w:tc>
          <w:tcPr>
            <w:tcW w:w="814" w:type="pct"/>
            <w:vAlign w:val="center"/>
          </w:tcPr>
          <w:p w14:paraId="44EAFD9C" w14:textId="77777777" w:rsidR="00C04278" w:rsidRPr="00931923" w:rsidRDefault="00C04278" w:rsidP="00A22598">
            <w:pPr>
              <w:jc w:val="center"/>
              <w:rPr>
                <w:rFonts w:ascii="Century Gothic" w:eastAsia="Century Gothic" w:hAnsi="Century Gothic" w:cs="Century Gothic"/>
              </w:rPr>
            </w:pPr>
          </w:p>
        </w:tc>
      </w:tr>
    </w:tbl>
    <w:p w14:paraId="3FE9F23F" w14:textId="764D9855" w:rsidR="00E036FD" w:rsidRPr="00D96665" w:rsidRDefault="00E036FD" w:rsidP="07D85A3D">
      <w:pPr>
        <w:spacing w:line="240" w:lineRule="auto"/>
        <w:rPr>
          <w:rFonts w:ascii="Century Gothic" w:eastAsia="Century Gothic" w:hAnsi="Century Gothic" w:cs="Century Gothic"/>
          <w:b/>
          <w:bCs/>
          <w:sz w:val="2"/>
          <w:szCs w:val="20"/>
          <w:u w:val="single"/>
        </w:rPr>
      </w:pPr>
    </w:p>
    <w:tbl>
      <w:tblPr>
        <w:tblStyle w:val="TableGrid"/>
        <w:tblW w:w="0" w:type="auto"/>
        <w:tblLook w:val="04A0" w:firstRow="1" w:lastRow="0" w:firstColumn="1" w:lastColumn="0" w:noHBand="0" w:noVBand="1"/>
      </w:tblPr>
      <w:tblGrid>
        <w:gridCol w:w="6658"/>
        <w:gridCol w:w="1559"/>
        <w:gridCol w:w="1637"/>
      </w:tblGrid>
      <w:tr w:rsidR="00DD0808" w14:paraId="4A0677F8" w14:textId="77777777" w:rsidTr="000B6C1D">
        <w:trPr>
          <w:trHeight w:val="319"/>
        </w:trPr>
        <w:tc>
          <w:tcPr>
            <w:tcW w:w="6658" w:type="dxa"/>
            <w:shd w:val="clear" w:color="auto" w:fill="BFBFBF" w:themeFill="background1" w:themeFillShade="BF"/>
          </w:tcPr>
          <w:p w14:paraId="4F096763" w14:textId="77777777" w:rsidR="00DD0808" w:rsidRPr="00A22598" w:rsidRDefault="00DD0808" w:rsidP="000B6C1D">
            <w:pPr>
              <w:rPr>
                <w:rFonts w:ascii="Century Gothic" w:eastAsia="Century Gothic" w:hAnsi="Century Gothic" w:cs="Century Gothic"/>
                <w:b/>
                <w:bCs/>
              </w:rPr>
            </w:pPr>
            <w:r>
              <w:rPr>
                <w:rFonts w:ascii="Century Gothic" w:eastAsia="Century Gothic" w:hAnsi="Century Gothic" w:cs="Century Gothic"/>
                <w:b/>
                <w:bCs/>
              </w:rPr>
              <w:t>Experience</w:t>
            </w:r>
          </w:p>
        </w:tc>
        <w:tc>
          <w:tcPr>
            <w:tcW w:w="1559" w:type="dxa"/>
            <w:shd w:val="clear" w:color="auto" w:fill="BFBFBF" w:themeFill="background1" w:themeFillShade="BF"/>
          </w:tcPr>
          <w:p w14:paraId="36D00D8B" w14:textId="77777777" w:rsidR="00DD0808" w:rsidRDefault="00DD0808" w:rsidP="000B6C1D">
            <w:pPr>
              <w:jc w:val="center"/>
              <w:rPr>
                <w:rFonts w:ascii="Century Gothic" w:eastAsia="Century Gothic" w:hAnsi="Century Gothic" w:cs="Century Gothic"/>
                <w:b/>
                <w:bCs/>
                <w:u w:val="single"/>
              </w:rPr>
            </w:pPr>
            <w:r w:rsidRPr="07D85A3D">
              <w:rPr>
                <w:rFonts w:ascii="Century Gothic" w:eastAsia="Century Gothic" w:hAnsi="Century Gothic" w:cs="Century Gothic"/>
                <w:b/>
                <w:bCs/>
              </w:rPr>
              <w:t>Essential</w:t>
            </w:r>
          </w:p>
        </w:tc>
        <w:tc>
          <w:tcPr>
            <w:tcW w:w="1637" w:type="dxa"/>
            <w:shd w:val="clear" w:color="auto" w:fill="BFBFBF" w:themeFill="background1" w:themeFillShade="BF"/>
          </w:tcPr>
          <w:p w14:paraId="66A45965" w14:textId="77777777" w:rsidR="00DD0808" w:rsidRDefault="00DD0808" w:rsidP="000B6C1D">
            <w:pPr>
              <w:jc w:val="center"/>
              <w:rPr>
                <w:rFonts w:ascii="Century Gothic" w:eastAsia="Century Gothic" w:hAnsi="Century Gothic" w:cs="Century Gothic"/>
                <w:b/>
                <w:bCs/>
                <w:u w:val="single"/>
              </w:rPr>
            </w:pPr>
            <w:r w:rsidRPr="07D85A3D">
              <w:rPr>
                <w:rFonts w:ascii="Century Gothic" w:eastAsia="Century Gothic" w:hAnsi="Century Gothic" w:cs="Century Gothic"/>
                <w:b/>
                <w:bCs/>
              </w:rPr>
              <w:t>Desirable</w:t>
            </w:r>
          </w:p>
        </w:tc>
      </w:tr>
      <w:tr w:rsidR="00DD0808" w14:paraId="179FEAC5" w14:textId="77777777" w:rsidTr="00DD0808">
        <w:trPr>
          <w:trHeight w:val="690"/>
        </w:trPr>
        <w:tc>
          <w:tcPr>
            <w:tcW w:w="6658" w:type="dxa"/>
          </w:tcPr>
          <w:p w14:paraId="75353DBB" w14:textId="6306FAA0" w:rsidR="00DD0808" w:rsidRPr="00A22598" w:rsidRDefault="00DD0808" w:rsidP="000B6C1D">
            <w:pPr>
              <w:rPr>
                <w:rFonts w:ascii="Century Gothic" w:eastAsia="Century Gothic" w:hAnsi="Century Gothic" w:cs="Century Gothic"/>
                <w:bCs/>
              </w:rPr>
            </w:pPr>
            <w:r>
              <w:rPr>
                <w:rFonts w:ascii="Century Gothic" w:eastAsia="Century Gothic" w:hAnsi="Century Gothic" w:cs="Century Gothic"/>
                <w:bCs/>
              </w:rPr>
              <w:t xml:space="preserve">A minimum of 2 years successful experience </w:t>
            </w:r>
            <w:r w:rsidR="00F55545">
              <w:rPr>
                <w:rFonts w:ascii="Century Gothic" w:eastAsia="Century Gothic" w:hAnsi="Century Gothic" w:cs="Century Gothic"/>
                <w:bCs/>
              </w:rPr>
              <w:t>within a similar or transferable role</w:t>
            </w:r>
          </w:p>
        </w:tc>
        <w:tc>
          <w:tcPr>
            <w:tcW w:w="1559" w:type="dxa"/>
            <w:vAlign w:val="center"/>
          </w:tcPr>
          <w:p w14:paraId="168E2A91" w14:textId="7F8202B9" w:rsidR="00DD0808" w:rsidRPr="00A22598" w:rsidRDefault="00DD0808" w:rsidP="000B6C1D">
            <w:pPr>
              <w:jc w:val="center"/>
              <w:rPr>
                <w:rFonts w:ascii="Century Gothic" w:eastAsia="Century Gothic" w:hAnsi="Century Gothic" w:cs="Century Gothic"/>
                <w:b/>
                <w:bCs/>
              </w:rPr>
            </w:pPr>
            <w:r>
              <w:rPr>
                <w:rFonts w:ascii="Century Gothic" w:eastAsia="Century Gothic" w:hAnsi="Century Gothic" w:cs="Century Gothic"/>
                <w:b/>
                <w:bCs/>
              </w:rPr>
              <w:t>X</w:t>
            </w:r>
          </w:p>
        </w:tc>
        <w:tc>
          <w:tcPr>
            <w:tcW w:w="1637" w:type="dxa"/>
            <w:vAlign w:val="center"/>
          </w:tcPr>
          <w:p w14:paraId="6703CB6C" w14:textId="77777777" w:rsidR="00DD0808" w:rsidRDefault="00DD0808" w:rsidP="000B6C1D">
            <w:pPr>
              <w:jc w:val="center"/>
              <w:rPr>
                <w:rFonts w:ascii="Century Gothic" w:eastAsia="Century Gothic" w:hAnsi="Century Gothic" w:cs="Century Gothic"/>
                <w:b/>
                <w:bCs/>
                <w:u w:val="single"/>
              </w:rPr>
            </w:pPr>
          </w:p>
        </w:tc>
      </w:tr>
      <w:tr w:rsidR="00DD0808" w14:paraId="040BCF22" w14:textId="77777777" w:rsidTr="00D96665">
        <w:trPr>
          <w:trHeight w:val="539"/>
        </w:trPr>
        <w:tc>
          <w:tcPr>
            <w:tcW w:w="6658" w:type="dxa"/>
          </w:tcPr>
          <w:p w14:paraId="6CFE36B2" w14:textId="0A6E80F9" w:rsidR="00DD0808" w:rsidRPr="00A22598" w:rsidRDefault="00DD0808" w:rsidP="000B6C1D">
            <w:pPr>
              <w:rPr>
                <w:rFonts w:ascii="Century Gothic" w:eastAsia="Century Gothic" w:hAnsi="Century Gothic" w:cs="Century Gothic"/>
                <w:bCs/>
              </w:rPr>
            </w:pPr>
            <w:r>
              <w:rPr>
                <w:rFonts w:ascii="Century Gothic" w:eastAsia="Century Gothic" w:hAnsi="Century Gothic" w:cs="Century Gothic"/>
                <w:bCs/>
              </w:rPr>
              <w:t xml:space="preserve">Experience of developing relationships and </w:t>
            </w:r>
            <w:r w:rsidR="00F55545">
              <w:rPr>
                <w:rFonts w:ascii="Century Gothic" w:eastAsia="Century Gothic" w:hAnsi="Century Gothic" w:cs="Century Gothic"/>
                <w:bCs/>
              </w:rPr>
              <w:t>engaging all communities</w:t>
            </w:r>
          </w:p>
        </w:tc>
        <w:tc>
          <w:tcPr>
            <w:tcW w:w="1559" w:type="dxa"/>
            <w:vAlign w:val="center"/>
          </w:tcPr>
          <w:p w14:paraId="6F852E2B" w14:textId="39AF7090" w:rsidR="00DD0808" w:rsidRPr="00A22598" w:rsidRDefault="00DD0808" w:rsidP="000B6C1D">
            <w:pPr>
              <w:jc w:val="center"/>
              <w:rPr>
                <w:rFonts w:ascii="Century Gothic" w:eastAsia="Century Gothic" w:hAnsi="Century Gothic" w:cs="Century Gothic"/>
                <w:b/>
                <w:bCs/>
              </w:rPr>
            </w:pPr>
            <w:r>
              <w:rPr>
                <w:rFonts w:ascii="Century Gothic" w:eastAsia="Century Gothic" w:hAnsi="Century Gothic" w:cs="Century Gothic"/>
                <w:b/>
                <w:bCs/>
              </w:rPr>
              <w:t>X</w:t>
            </w:r>
          </w:p>
        </w:tc>
        <w:tc>
          <w:tcPr>
            <w:tcW w:w="1637" w:type="dxa"/>
            <w:vAlign w:val="center"/>
          </w:tcPr>
          <w:p w14:paraId="634909DA" w14:textId="77777777" w:rsidR="00DD0808" w:rsidRPr="00A22598" w:rsidRDefault="00DD0808" w:rsidP="000B6C1D">
            <w:pPr>
              <w:jc w:val="center"/>
              <w:rPr>
                <w:rFonts w:ascii="Century Gothic" w:eastAsia="Century Gothic" w:hAnsi="Century Gothic" w:cs="Century Gothic"/>
                <w:b/>
                <w:bCs/>
              </w:rPr>
            </w:pPr>
          </w:p>
        </w:tc>
      </w:tr>
      <w:tr w:rsidR="00DD0808" w14:paraId="2333D5AF" w14:textId="77777777" w:rsidTr="00DD0808">
        <w:trPr>
          <w:trHeight w:val="319"/>
        </w:trPr>
        <w:tc>
          <w:tcPr>
            <w:tcW w:w="6658" w:type="dxa"/>
          </w:tcPr>
          <w:p w14:paraId="6AFE5AA3" w14:textId="34FBE47F" w:rsidR="00DD0808" w:rsidRDefault="00DD0808" w:rsidP="000B6C1D">
            <w:pPr>
              <w:rPr>
                <w:rFonts w:ascii="Century Gothic" w:eastAsia="Century Gothic" w:hAnsi="Century Gothic" w:cs="Century Gothic"/>
                <w:bCs/>
              </w:rPr>
            </w:pPr>
            <w:r>
              <w:rPr>
                <w:rFonts w:ascii="Century Gothic" w:eastAsia="Century Gothic" w:hAnsi="Century Gothic" w:cs="Century Gothic"/>
                <w:bCs/>
              </w:rPr>
              <w:t xml:space="preserve">Experience of working collaboratively </w:t>
            </w:r>
            <w:r w:rsidR="00F55545">
              <w:rPr>
                <w:rFonts w:ascii="Century Gothic" w:eastAsia="Century Gothic" w:hAnsi="Century Gothic" w:cs="Century Gothic"/>
                <w:bCs/>
              </w:rPr>
              <w:t xml:space="preserve">with other agencies </w:t>
            </w:r>
            <w:r>
              <w:rPr>
                <w:rFonts w:ascii="Century Gothic" w:eastAsia="Century Gothic" w:hAnsi="Century Gothic" w:cs="Century Gothic"/>
                <w:bCs/>
              </w:rPr>
              <w:t xml:space="preserve">on </w:t>
            </w:r>
            <w:r w:rsidR="00F55545">
              <w:rPr>
                <w:rFonts w:ascii="Century Gothic" w:eastAsia="Century Gothic" w:hAnsi="Century Gothic" w:cs="Century Gothic"/>
                <w:bCs/>
              </w:rPr>
              <w:t xml:space="preserve">similar </w:t>
            </w:r>
            <w:r>
              <w:rPr>
                <w:rFonts w:ascii="Century Gothic" w:eastAsia="Century Gothic" w:hAnsi="Century Gothic" w:cs="Century Gothic"/>
                <w:bCs/>
              </w:rPr>
              <w:t>projects</w:t>
            </w:r>
          </w:p>
        </w:tc>
        <w:tc>
          <w:tcPr>
            <w:tcW w:w="1559" w:type="dxa"/>
            <w:vAlign w:val="center"/>
          </w:tcPr>
          <w:p w14:paraId="3AE804BE" w14:textId="054206D7" w:rsidR="00DD0808" w:rsidRPr="00DD0808" w:rsidRDefault="00DD0808" w:rsidP="00DD0808">
            <w:pPr>
              <w:jc w:val="center"/>
              <w:rPr>
                <w:rFonts w:ascii="Century Gothic" w:eastAsia="Century Gothic" w:hAnsi="Century Gothic" w:cs="Century Gothic"/>
                <w:b/>
                <w:bCs/>
              </w:rPr>
            </w:pPr>
            <w:r w:rsidRPr="00DD0808">
              <w:rPr>
                <w:rFonts w:ascii="Century Gothic" w:eastAsia="Century Gothic" w:hAnsi="Century Gothic" w:cs="Century Gothic"/>
                <w:b/>
                <w:bCs/>
              </w:rPr>
              <w:t>X</w:t>
            </w:r>
          </w:p>
        </w:tc>
        <w:tc>
          <w:tcPr>
            <w:tcW w:w="1637" w:type="dxa"/>
            <w:vAlign w:val="center"/>
          </w:tcPr>
          <w:p w14:paraId="720ACBA8" w14:textId="77777777" w:rsidR="00DD0808" w:rsidRPr="00DD0808" w:rsidRDefault="00DD0808" w:rsidP="00DD0808">
            <w:pPr>
              <w:jc w:val="center"/>
              <w:rPr>
                <w:rFonts w:ascii="Century Gothic" w:eastAsia="Century Gothic" w:hAnsi="Century Gothic" w:cs="Century Gothic"/>
                <w:b/>
                <w:bCs/>
              </w:rPr>
            </w:pPr>
          </w:p>
        </w:tc>
      </w:tr>
      <w:tr w:rsidR="00DD0808" w14:paraId="42BFB605" w14:textId="77777777" w:rsidTr="00DD0808">
        <w:trPr>
          <w:trHeight w:val="302"/>
        </w:trPr>
        <w:tc>
          <w:tcPr>
            <w:tcW w:w="6658" w:type="dxa"/>
          </w:tcPr>
          <w:p w14:paraId="1699528C" w14:textId="30B96404" w:rsidR="00DD0808" w:rsidRDefault="00DD0808" w:rsidP="000B6C1D">
            <w:pPr>
              <w:rPr>
                <w:rFonts w:ascii="Century Gothic" w:eastAsia="Century Gothic" w:hAnsi="Century Gothic" w:cs="Century Gothic"/>
                <w:bCs/>
              </w:rPr>
            </w:pPr>
            <w:r>
              <w:rPr>
                <w:rFonts w:ascii="Century Gothic" w:eastAsia="Century Gothic" w:hAnsi="Century Gothic" w:cs="Century Gothic"/>
                <w:bCs/>
              </w:rPr>
              <w:t xml:space="preserve">Experience of developing, </w:t>
            </w:r>
            <w:proofErr w:type="gramStart"/>
            <w:r>
              <w:rPr>
                <w:rFonts w:ascii="Century Gothic" w:eastAsia="Century Gothic" w:hAnsi="Century Gothic" w:cs="Century Gothic"/>
                <w:bCs/>
              </w:rPr>
              <w:t>implementing</w:t>
            </w:r>
            <w:proofErr w:type="gramEnd"/>
            <w:r>
              <w:rPr>
                <w:rFonts w:ascii="Century Gothic" w:eastAsia="Century Gothic" w:hAnsi="Century Gothic" w:cs="Century Gothic"/>
                <w:bCs/>
              </w:rPr>
              <w:t xml:space="preserve"> and monitoring plans. </w:t>
            </w:r>
          </w:p>
        </w:tc>
        <w:tc>
          <w:tcPr>
            <w:tcW w:w="1559" w:type="dxa"/>
            <w:vAlign w:val="center"/>
          </w:tcPr>
          <w:p w14:paraId="130092A3" w14:textId="7F5EB201" w:rsidR="00DD0808" w:rsidRPr="00DD0808" w:rsidRDefault="00DD0808" w:rsidP="00DD0808">
            <w:pPr>
              <w:jc w:val="center"/>
              <w:rPr>
                <w:rFonts w:ascii="Century Gothic" w:eastAsia="Century Gothic" w:hAnsi="Century Gothic" w:cs="Century Gothic"/>
                <w:b/>
                <w:bCs/>
              </w:rPr>
            </w:pPr>
          </w:p>
        </w:tc>
        <w:tc>
          <w:tcPr>
            <w:tcW w:w="1637" w:type="dxa"/>
            <w:vAlign w:val="center"/>
          </w:tcPr>
          <w:p w14:paraId="18063F86" w14:textId="6EDFC46D" w:rsidR="00DD0808" w:rsidRPr="00DD0808" w:rsidRDefault="00DD0808" w:rsidP="00DD0808">
            <w:pPr>
              <w:jc w:val="center"/>
              <w:rPr>
                <w:rFonts w:ascii="Century Gothic" w:eastAsia="Century Gothic" w:hAnsi="Century Gothic" w:cs="Century Gothic"/>
                <w:b/>
                <w:bCs/>
              </w:rPr>
            </w:pPr>
            <w:r w:rsidRPr="00DD0808">
              <w:rPr>
                <w:rFonts w:ascii="Century Gothic" w:eastAsia="Century Gothic" w:hAnsi="Century Gothic" w:cs="Century Gothic"/>
                <w:b/>
                <w:bCs/>
              </w:rPr>
              <w:t>X</w:t>
            </w:r>
          </w:p>
        </w:tc>
      </w:tr>
    </w:tbl>
    <w:p w14:paraId="3BCD5382" w14:textId="77777777" w:rsidR="00DD0808" w:rsidRPr="00DD0808" w:rsidRDefault="00DD0808" w:rsidP="07D85A3D">
      <w:pPr>
        <w:spacing w:line="240" w:lineRule="auto"/>
        <w:rPr>
          <w:rFonts w:ascii="Century Gothic" w:eastAsia="Century Gothic" w:hAnsi="Century Gothic" w:cs="Century Gothic"/>
          <w:b/>
          <w:bCs/>
          <w:sz w:val="2"/>
          <w:u w:val="single"/>
        </w:rPr>
      </w:pPr>
    </w:p>
    <w:tbl>
      <w:tblPr>
        <w:tblStyle w:val="TableGrid"/>
        <w:tblW w:w="9868" w:type="dxa"/>
        <w:tblLook w:val="04A0" w:firstRow="1" w:lastRow="0" w:firstColumn="1" w:lastColumn="0" w:noHBand="0" w:noVBand="1"/>
      </w:tblPr>
      <w:tblGrid>
        <w:gridCol w:w="6668"/>
        <w:gridCol w:w="1561"/>
        <w:gridCol w:w="1639"/>
      </w:tblGrid>
      <w:tr w:rsidR="00A22598" w14:paraId="1701CE95" w14:textId="77777777" w:rsidTr="00DD0808">
        <w:trPr>
          <w:trHeight w:val="339"/>
        </w:trPr>
        <w:tc>
          <w:tcPr>
            <w:tcW w:w="6668" w:type="dxa"/>
            <w:shd w:val="clear" w:color="auto" w:fill="BFBFBF" w:themeFill="background1" w:themeFillShade="BF"/>
          </w:tcPr>
          <w:p w14:paraId="24B9B6A4" w14:textId="25638763" w:rsidR="00A22598" w:rsidRPr="00A22598" w:rsidRDefault="00DD0808" w:rsidP="00A22598">
            <w:pPr>
              <w:rPr>
                <w:rFonts w:ascii="Century Gothic" w:eastAsia="Century Gothic" w:hAnsi="Century Gothic" w:cs="Century Gothic"/>
                <w:b/>
                <w:bCs/>
              </w:rPr>
            </w:pPr>
            <w:r>
              <w:rPr>
                <w:rFonts w:ascii="Century Gothic" w:eastAsia="Century Gothic" w:hAnsi="Century Gothic" w:cs="Century Gothic"/>
                <w:b/>
                <w:bCs/>
              </w:rPr>
              <w:t>Skills and Knowledge</w:t>
            </w:r>
          </w:p>
        </w:tc>
        <w:tc>
          <w:tcPr>
            <w:tcW w:w="1561" w:type="dxa"/>
            <w:shd w:val="clear" w:color="auto" w:fill="BFBFBF" w:themeFill="background1" w:themeFillShade="BF"/>
          </w:tcPr>
          <w:p w14:paraId="03A079D0" w14:textId="2D81C72A" w:rsidR="00A22598" w:rsidRDefault="00A22598" w:rsidP="00A22598">
            <w:pPr>
              <w:jc w:val="center"/>
              <w:rPr>
                <w:rFonts w:ascii="Century Gothic" w:eastAsia="Century Gothic" w:hAnsi="Century Gothic" w:cs="Century Gothic"/>
                <w:b/>
                <w:bCs/>
                <w:u w:val="single"/>
              </w:rPr>
            </w:pPr>
            <w:r w:rsidRPr="07D85A3D">
              <w:rPr>
                <w:rFonts w:ascii="Century Gothic" w:eastAsia="Century Gothic" w:hAnsi="Century Gothic" w:cs="Century Gothic"/>
                <w:b/>
                <w:bCs/>
              </w:rPr>
              <w:t>Essential</w:t>
            </w:r>
          </w:p>
        </w:tc>
        <w:tc>
          <w:tcPr>
            <w:tcW w:w="1639" w:type="dxa"/>
            <w:shd w:val="clear" w:color="auto" w:fill="BFBFBF" w:themeFill="background1" w:themeFillShade="BF"/>
          </w:tcPr>
          <w:p w14:paraId="3E6DD7EF" w14:textId="66C24F47" w:rsidR="00A22598" w:rsidRDefault="00A22598" w:rsidP="00A22598">
            <w:pPr>
              <w:jc w:val="center"/>
              <w:rPr>
                <w:rFonts w:ascii="Century Gothic" w:eastAsia="Century Gothic" w:hAnsi="Century Gothic" w:cs="Century Gothic"/>
                <w:b/>
                <w:bCs/>
                <w:u w:val="single"/>
              </w:rPr>
            </w:pPr>
            <w:r w:rsidRPr="07D85A3D">
              <w:rPr>
                <w:rFonts w:ascii="Century Gothic" w:eastAsia="Century Gothic" w:hAnsi="Century Gothic" w:cs="Century Gothic"/>
                <w:b/>
                <w:bCs/>
              </w:rPr>
              <w:t>Desirable</w:t>
            </w:r>
          </w:p>
        </w:tc>
      </w:tr>
      <w:tr w:rsidR="00A22598" w14:paraId="58C99E3E" w14:textId="77777777" w:rsidTr="00D96665">
        <w:trPr>
          <w:trHeight w:val="686"/>
        </w:trPr>
        <w:tc>
          <w:tcPr>
            <w:tcW w:w="6668" w:type="dxa"/>
          </w:tcPr>
          <w:p w14:paraId="189740C6" w14:textId="21F06F7E" w:rsidR="00A22598" w:rsidRPr="00A22598" w:rsidRDefault="00A22598" w:rsidP="00A22598">
            <w:pPr>
              <w:rPr>
                <w:rFonts w:ascii="Century Gothic" w:eastAsia="Century Gothic" w:hAnsi="Century Gothic" w:cs="Century Gothic"/>
                <w:bCs/>
              </w:rPr>
            </w:pPr>
            <w:r>
              <w:rPr>
                <w:rFonts w:ascii="Century Gothic" w:eastAsia="Century Gothic" w:hAnsi="Century Gothic" w:cs="Century Gothic"/>
                <w:bCs/>
              </w:rPr>
              <w:t xml:space="preserve">Excellent written and verbal communication skills, clarity, </w:t>
            </w:r>
            <w:proofErr w:type="gramStart"/>
            <w:r>
              <w:rPr>
                <w:rFonts w:ascii="Century Gothic" w:eastAsia="Century Gothic" w:hAnsi="Century Gothic" w:cs="Century Gothic"/>
                <w:bCs/>
              </w:rPr>
              <w:t>tact</w:t>
            </w:r>
            <w:proofErr w:type="gramEnd"/>
            <w:r>
              <w:rPr>
                <w:rFonts w:ascii="Century Gothic" w:eastAsia="Century Gothic" w:hAnsi="Century Gothic" w:cs="Century Gothic"/>
                <w:bCs/>
              </w:rPr>
              <w:t xml:space="preserve"> and the ability to adapt communication to suit audiences.</w:t>
            </w:r>
          </w:p>
        </w:tc>
        <w:tc>
          <w:tcPr>
            <w:tcW w:w="1561" w:type="dxa"/>
            <w:vAlign w:val="center"/>
          </w:tcPr>
          <w:p w14:paraId="7D9CA47F" w14:textId="02E9DE48" w:rsidR="00A22598" w:rsidRPr="00A22598" w:rsidRDefault="00A22598" w:rsidP="00A22598">
            <w:pPr>
              <w:jc w:val="center"/>
              <w:rPr>
                <w:rFonts w:ascii="Century Gothic" w:eastAsia="Century Gothic" w:hAnsi="Century Gothic" w:cs="Century Gothic"/>
                <w:b/>
                <w:bCs/>
              </w:rPr>
            </w:pPr>
            <w:r>
              <w:rPr>
                <w:rFonts w:ascii="Century Gothic" w:eastAsia="Century Gothic" w:hAnsi="Century Gothic" w:cs="Century Gothic"/>
                <w:b/>
                <w:bCs/>
              </w:rPr>
              <w:t>X</w:t>
            </w:r>
          </w:p>
        </w:tc>
        <w:tc>
          <w:tcPr>
            <w:tcW w:w="1639" w:type="dxa"/>
            <w:vAlign w:val="center"/>
          </w:tcPr>
          <w:p w14:paraId="7D5FA1A8" w14:textId="77777777" w:rsidR="00A22598" w:rsidRDefault="00A22598" w:rsidP="00A22598">
            <w:pPr>
              <w:jc w:val="center"/>
              <w:rPr>
                <w:rFonts w:ascii="Century Gothic" w:eastAsia="Century Gothic" w:hAnsi="Century Gothic" w:cs="Century Gothic"/>
                <w:b/>
                <w:bCs/>
                <w:u w:val="single"/>
              </w:rPr>
            </w:pPr>
          </w:p>
        </w:tc>
      </w:tr>
      <w:tr w:rsidR="00A22598" w14:paraId="294C54CA" w14:textId="77777777" w:rsidTr="00DD0808">
        <w:trPr>
          <w:trHeight w:val="339"/>
        </w:trPr>
        <w:tc>
          <w:tcPr>
            <w:tcW w:w="6668" w:type="dxa"/>
          </w:tcPr>
          <w:p w14:paraId="24BC22D9" w14:textId="78349FC7" w:rsidR="00A22598" w:rsidRPr="00A22598" w:rsidRDefault="00A22598" w:rsidP="00A22598">
            <w:pPr>
              <w:rPr>
                <w:rFonts w:ascii="Century Gothic" w:eastAsia="Century Gothic" w:hAnsi="Century Gothic" w:cs="Century Gothic"/>
                <w:bCs/>
              </w:rPr>
            </w:pPr>
            <w:r>
              <w:rPr>
                <w:rFonts w:ascii="Century Gothic" w:eastAsia="Century Gothic" w:hAnsi="Century Gothic" w:cs="Century Gothic"/>
                <w:bCs/>
              </w:rPr>
              <w:t>Excellent telephone manner</w:t>
            </w:r>
          </w:p>
        </w:tc>
        <w:tc>
          <w:tcPr>
            <w:tcW w:w="1561" w:type="dxa"/>
            <w:vAlign w:val="center"/>
          </w:tcPr>
          <w:p w14:paraId="6091A4E3" w14:textId="61012BB9" w:rsidR="00A22598" w:rsidRPr="00A22598" w:rsidRDefault="00A22598" w:rsidP="00A22598">
            <w:pPr>
              <w:jc w:val="center"/>
              <w:rPr>
                <w:rFonts w:ascii="Century Gothic" w:eastAsia="Century Gothic" w:hAnsi="Century Gothic" w:cs="Century Gothic"/>
                <w:b/>
                <w:bCs/>
              </w:rPr>
            </w:pPr>
            <w:r w:rsidRPr="00A22598">
              <w:rPr>
                <w:rFonts w:ascii="Century Gothic" w:eastAsia="Century Gothic" w:hAnsi="Century Gothic" w:cs="Century Gothic"/>
                <w:b/>
                <w:bCs/>
              </w:rPr>
              <w:t>X</w:t>
            </w:r>
          </w:p>
        </w:tc>
        <w:tc>
          <w:tcPr>
            <w:tcW w:w="1639" w:type="dxa"/>
            <w:vAlign w:val="center"/>
          </w:tcPr>
          <w:p w14:paraId="4E6F924C" w14:textId="77777777" w:rsidR="00A22598" w:rsidRPr="00A22598" w:rsidRDefault="00A22598" w:rsidP="00A22598">
            <w:pPr>
              <w:jc w:val="center"/>
              <w:rPr>
                <w:rFonts w:ascii="Century Gothic" w:eastAsia="Century Gothic" w:hAnsi="Century Gothic" w:cs="Century Gothic"/>
                <w:b/>
                <w:bCs/>
              </w:rPr>
            </w:pPr>
          </w:p>
        </w:tc>
      </w:tr>
      <w:tr w:rsidR="00A22598" w14:paraId="23459A86" w14:textId="77777777" w:rsidTr="00D96665">
        <w:trPr>
          <w:trHeight w:val="531"/>
        </w:trPr>
        <w:tc>
          <w:tcPr>
            <w:tcW w:w="6668" w:type="dxa"/>
          </w:tcPr>
          <w:p w14:paraId="14128824" w14:textId="27384826" w:rsidR="00A22598" w:rsidRPr="00A22598" w:rsidRDefault="00A22598" w:rsidP="00A22598">
            <w:pPr>
              <w:rPr>
                <w:rFonts w:ascii="Century Gothic" w:eastAsia="Century Gothic" w:hAnsi="Century Gothic" w:cs="Century Gothic"/>
                <w:bCs/>
              </w:rPr>
            </w:pPr>
            <w:r>
              <w:rPr>
                <w:rFonts w:ascii="Century Gothic" w:eastAsia="Century Gothic" w:hAnsi="Century Gothic" w:cs="Century Gothic"/>
                <w:bCs/>
              </w:rPr>
              <w:t xml:space="preserve">Able to deal with pressure, prioritise and varied </w:t>
            </w:r>
            <w:proofErr w:type="gramStart"/>
            <w:r>
              <w:rPr>
                <w:rFonts w:ascii="Century Gothic" w:eastAsia="Century Gothic" w:hAnsi="Century Gothic" w:cs="Century Gothic"/>
                <w:bCs/>
              </w:rPr>
              <w:t>work load</w:t>
            </w:r>
            <w:proofErr w:type="gramEnd"/>
            <w:r>
              <w:rPr>
                <w:rFonts w:ascii="Century Gothic" w:eastAsia="Century Gothic" w:hAnsi="Century Gothic" w:cs="Century Gothic"/>
                <w:bCs/>
              </w:rPr>
              <w:t xml:space="preserve"> and work efficiently.</w:t>
            </w:r>
          </w:p>
        </w:tc>
        <w:tc>
          <w:tcPr>
            <w:tcW w:w="1561" w:type="dxa"/>
            <w:vAlign w:val="center"/>
          </w:tcPr>
          <w:p w14:paraId="25FD7DB5" w14:textId="04F74190" w:rsidR="00A22598" w:rsidRPr="00A22598" w:rsidRDefault="00A22598" w:rsidP="00A22598">
            <w:pPr>
              <w:jc w:val="center"/>
              <w:rPr>
                <w:rFonts w:ascii="Century Gothic" w:eastAsia="Century Gothic" w:hAnsi="Century Gothic" w:cs="Century Gothic"/>
                <w:b/>
                <w:bCs/>
              </w:rPr>
            </w:pPr>
            <w:r w:rsidRPr="00A22598">
              <w:rPr>
                <w:rFonts w:ascii="Century Gothic" w:eastAsia="Century Gothic" w:hAnsi="Century Gothic" w:cs="Century Gothic"/>
                <w:b/>
                <w:bCs/>
              </w:rPr>
              <w:t>X</w:t>
            </w:r>
          </w:p>
        </w:tc>
        <w:tc>
          <w:tcPr>
            <w:tcW w:w="1639" w:type="dxa"/>
            <w:vAlign w:val="center"/>
          </w:tcPr>
          <w:p w14:paraId="08CC5E2D" w14:textId="77777777" w:rsidR="00A22598" w:rsidRPr="00A22598" w:rsidRDefault="00A22598" w:rsidP="00A22598">
            <w:pPr>
              <w:jc w:val="center"/>
              <w:rPr>
                <w:rFonts w:ascii="Century Gothic" w:eastAsia="Century Gothic" w:hAnsi="Century Gothic" w:cs="Century Gothic"/>
                <w:b/>
                <w:bCs/>
              </w:rPr>
            </w:pPr>
          </w:p>
        </w:tc>
      </w:tr>
      <w:tr w:rsidR="00A22598" w14:paraId="31BC9DCD" w14:textId="77777777" w:rsidTr="00DD0808">
        <w:trPr>
          <w:trHeight w:val="321"/>
        </w:trPr>
        <w:tc>
          <w:tcPr>
            <w:tcW w:w="6668" w:type="dxa"/>
          </w:tcPr>
          <w:p w14:paraId="62D15E85" w14:textId="61AE07BB" w:rsidR="00A22598" w:rsidRDefault="00A22598" w:rsidP="00A22598">
            <w:pPr>
              <w:rPr>
                <w:rFonts w:ascii="Century Gothic" w:eastAsia="Century Gothic" w:hAnsi="Century Gothic" w:cs="Century Gothic"/>
                <w:bCs/>
              </w:rPr>
            </w:pPr>
            <w:r>
              <w:rPr>
                <w:rFonts w:ascii="Century Gothic" w:eastAsia="Century Gothic" w:hAnsi="Century Gothic" w:cs="Century Gothic"/>
                <w:bCs/>
              </w:rPr>
              <w:t xml:space="preserve">Knowledge of </w:t>
            </w:r>
            <w:r w:rsidR="00D96665">
              <w:rPr>
                <w:rFonts w:ascii="Century Gothic" w:eastAsia="Century Gothic" w:hAnsi="Century Gothic" w:cs="Century Gothic"/>
                <w:bCs/>
              </w:rPr>
              <w:t>c</w:t>
            </w:r>
            <w:r w:rsidR="003852BA">
              <w:rPr>
                <w:rFonts w:ascii="Century Gothic" w:eastAsia="Century Gothic" w:hAnsi="Century Gothic" w:cs="Century Gothic"/>
                <w:bCs/>
              </w:rPr>
              <w:t>ase management systems</w:t>
            </w:r>
          </w:p>
        </w:tc>
        <w:tc>
          <w:tcPr>
            <w:tcW w:w="1561" w:type="dxa"/>
            <w:vAlign w:val="center"/>
          </w:tcPr>
          <w:p w14:paraId="15241220" w14:textId="77777777" w:rsidR="00A22598" w:rsidRPr="00A22598" w:rsidRDefault="00A22598" w:rsidP="00A22598">
            <w:pPr>
              <w:jc w:val="center"/>
              <w:rPr>
                <w:rFonts w:ascii="Century Gothic" w:eastAsia="Century Gothic" w:hAnsi="Century Gothic" w:cs="Century Gothic"/>
                <w:b/>
                <w:bCs/>
              </w:rPr>
            </w:pPr>
          </w:p>
        </w:tc>
        <w:tc>
          <w:tcPr>
            <w:tcW w:w="1639" w:type="dxa"/>
            <w:vAlign w:val="center"/>
          </w:tcPr>
          <w:p w14:paraId="23D80821" w14:textId="1C9AE444" w:rsidR="00A22598" w:rsidRPr="00A22598" w:rsidRDefault="00A22598" w:rsidP="00A22598">
            <w:pPr>
              <w:jc w:val="center"/>
              <w:rPr>
                <w:rFonts w:ascii="Century Gothic" w:eastAsia="Century Gothic" w:hAnsi="Century Gothic" w:cs="Century Gothic"/>
                <w:b/>
                <w:bCs/>
              </w:rPr>
            </w:pPr>
            <w:r w:rsidRPr="00A22598">
              <w:rPr>
                <w:rFonts w:ascii="Century Gothic" w:eastAsia="Century Gothic" w:hAnsi="Century Gothic" w:cs="Century Gothic"/>
                <w:b/>
                <w:bCs/>
              </w:rPr>
              <w:t>X</w:t>
            </w:r>
          </w:p>
        </w:tc>
      </w:tr>
      <w:tr w:rsidR="00DD0808" w14:paraId="53E8C267" w14:textId="77777777" w:rsidTr="00DD0808">
        <w:trPr>
          <w:trHeight w:val="339"/>
        </w:trPr>
        <w:tc>
          <w:tcPr>
            <w:tcW w:w="6668" w:type="dxa"/>
          </w:tcPr>
          <w:p w14:paraId="4F86144A" w14:textId="474C0368" w:rsidR="00DD0808" w:rsidRDefault="00DD0808" w:rsidP="00DD0808">
            <w:pPr>
              <w:rPr>
                <w:rFonts w:ascii="Century Gothic" w:eastAsia="Century Gothic" w:hAnsi="Century Gothic" w:cs="Century Gothic"/>
                <w:bCs/>
              </w:rPr>
            </w:pPr>
            <w:r>
              <w:rPr>
                <w:rFonts w:ascii="Century Gothic" w:eastAsia="Century Gothic" w:hAnsi="Century Gothic" w:cs="Century Gothic"/>
                <w:bCs/>
              </w:rPr>
              <w:t xml:space="preserve">Accuracy, </w:t>
            </w:r>
            <w:proofErr w:type="gramStart"/>
            <w:r>
              <w:rPr>
                <w:rFonts w:ascii="Century Gothic" w:eastAsia="Century Gothic" w:hAnsi="Century Gothic" w:cs="Century Gothic"/>
                <w:bCs/>
              </w:rPr>
              <w:t>consistency</w:t>
            </w:r>
            <w:proofErr w:type="gramEnd"/>
            <w:r>
              <w:rPr>
                <w:rFonts w:ascii="Century Gothic" w:eastAsia="Century Gothic" w:hAnsi="Century Gothic" w:cs="Century Gothic"/>
                <w:bCs/>
              </w:rPr>
              <w:t xml:space="preserve"> and attention to detail</w:t>
            </w:r>
          </w:p>
        </w:tc>
        <w:tc>
          <w:tcPr>
            <w:tcW w:w="1561" w:type="dxa"/>
            <w:vAlign w:val="center"/>
          </w:tcPr>
          <w:p w14:paraId="65C549C6" w14:textId="6B9BFB59" w:rsidR="00DD0808" w:rsidRDefault="00DD0808" w:rsidP="00DD0808">
            <w:pPr>
              <w:jc w:val="center"/>
              <w:rPr>
                <w:rFonts w:ascii="Century Gothic" w:eastAsia="Century Gothic" w:hAnsi="Century Gothic" w:cs="Century Gothic"/>
                <w:b/>
                <w:bCs/>
                <w:u w:val="single"/>
              </w:rPr>
            </w:pPr>
            <w:r w:rsidRPr="007701A8">
              <w:rPr>
                <w:rFonts w:ascii="Century Gothic" w:eastAsia="Century Gothic" w:hAnsi="Century Gothic" w:cs="Century Gothic"/>
                <w:b/>
                <w:bCs/>
              </w:rPr>
              <w:t>X</w:t>
            </w:r>
          </w:p>
        </w:tc>
        <w:tc>
          <w:tcPr>
            <w:tcW w:w="1639" w:type="dxa"/>
          </w:tcPr>
          <w:p w14:paraId="5CAC2A89" w14:textId="77777777" w:rsidR="00DD0808" w:rsidRDefault="00DD0808" w:rsidP="00DD0808">
            <w:pPr>
              <w:rPr>
                <w:rFonts w:ascii="Century Gothic" w:eastAsia="Century Gothic" w:hAnsi="Century Gothic" w:cs="Century Gothic"/>
                <w:b/>
                <w:bCs/>
                <w:u w:val="single"/>
              </w:rPr>
            </w:pPr>
          </w:p>
        </w:tc>
      </w:tr>
      <w:tr w:rsidR="00DD0808" w14:paraId="52AD5C99" w14:textId="77777777" w:rsidTr="00DD0808">
        <w:trPr>
          <w:trHeight w:val="321"/>
        </w:trPr>
        <w:tc>
          <w:tcPr>
            <w:tcW w:w="6668" w:type="dxa"/>
          </w:tcPr>
          <w:p w14:paraId="40CF69B7" w14:textId="44D7306A" w:rsidR="00DD0808" w:rsidRDefault="00DD0808" w:rsidP="00DD0808">
            <w:pPr>
              <w:rPr>
                <w:rFonts w:ascii="Century Gothic" w:eastAsia="Century Gothic" w:hAnsi="Century Gothic" w:cs="Century Gothic"/>
                <w:bCs/>
              </w:rPr>
            </w:pPr>
            <w:r>
              <w:rPr>
                <w:rFonts w:ascii="Century Gothic" w:eastAsia="Century Gothic" w:hAnsi="Century Gothic" w:cs="Century Gothic"/>
                <w:bCs/>
              </w:rPr>
              <w:t>Good organisational skills and ability to meet deadlines</w:t>
            </w:r>
          </w:p>
        </w:tc>
        <w:tc>
          <w:tcPr>
            <w:tcW w:w="1561" w:type="dxa"/>
            <w:vAlign w:val="center"/>
          </w:tcPr>
          <w:p w14:paraId="701766F9" w14:textId="453E0189" w:rsidR="00DD0808" w:rsidRDefault="00DD0808" w:rsidP="00DD0808">
            <w:pPr>
              <w:jc w:val="center"/>
              <w:rPr>
                <w:rFonts w:ascii="Century Gothic" w:eastAsia="Century Gothic" w:hAnsi="Century Gothic" w:cs="Century Gothic"/>
                <w:b/>
                <w:bCs/>
                <w:u w:val="single"/>
              </w:rPr>
            </w:pPr>
            <w:r w:rsidRPr="007701A8">
              <w:rPr>
                <w:rFonts w:ascii="Century Gothic" w:eastAsia="Century Gothic" w:hAnsi="Century Gothic" w:cs="Century Gothic"/>
                <w:b/>
                <w:bCs/>
              </w:rPr>
              <w:t>X</w:t>
            </w:r>
          </w:p>
        </w:tc>
        <w:tc>
          <w:tcPr>
            <w:tcW w:w="1639" w:type="dxa"/>
          </w:tcPr>
          <w:p w14:paraId="4CD641F6" w14:textId="77777777" w:rsidR="00DD0808" w:rsidRDefault="00DD0808" w:rsidP="00DD0808">
            <w:pPr>
              <w:rPr>
                <w:rFonts w:ascii="Century Gothic" w:eastAsia="Century Gothic" w:hAnsi="Century Gothic" w:cs="Century Gothic"/>
                <w:b/>
                <w:bCs/>
                <w:u w:val="single"/>
              </w:rPr>
            </w:pPr>
          </w:p>
        </w:tc>
      </w:tr>
      <w:tr w:rsidR="00DD0808" w14:paraId="0D801825" w14:textId="77777777" w:rsidTr="00DD0808">
        <w:trPr>
          <w:trHeight w:val="339"/>
        </w:trPr>
        <w:tc>
          <w:tcPr>
            <w:tcW w:w="6668" w:type="dxa"/>
          </w:tcPr>
          <w:p w14:paraId="5C359A4B" w14:textId="1D8663BE" w:rsidR="00DD0808" w:rsidRDefault="00DD0808" w:rsidP="00DD0808">
            <w:pPr>
              <w:rPr>
                <w:rFonts w:ascii="Century Gothic" w:eastAsia="Century Gothic" w:hAnsi="Century Gothic" w:cs="Century Gothic"/>
                <w:bCs/>
              </w:rPr>
            </w:pPr>
            <w:r>
              <w:rPr>
                <w:rFonts w:ascii="Century Gothic" w:eastAsia="Century Gothic" w:hAnsi="Century Gothic" w:cs="Century Gothic"/>
                <w:bCs/>
              </w:rPr>
              <w:t>Good research skills</w:t>
            </w:r>
          </w:p>
        </w:tc>
        <w:tc>
          <w:tcPr>
            <w:tcW w:w="1561" w:type="dxa"/>
            <w:vAlign w:val="center"/>
          </w:tcPr>
          <w:p w14:paraId="0F6D1B98" w14:textId="4FC28513" w:rsidR="00DD0808" w:rsidRDefault="00DD0808" w:rsidP="00DD0808">
            <w:pPr>
              <w:jc w:val="center"/>
              <w:rPr>
                <w:rFonts w:ascii="Century Gothic" w:eastAsia="Century Gothic" w:hAnsi="Century Gothic" w:cs="Century Gothic"/>
                <w:b/>
                <w:bCs/>
                <w:u w:val="single"/>
              </w:rPr>
            </w:pPr>
            <w:r w:rsidRPr="007701A8">
              <w:rPr>
                <w:rFonts w:ascii="Century Gothic" w:eastAsia="Century Gothic" w:hAnsi="Century Gothic" w:cs="Century Gothic"/>
                <w:b/>
                <w:bCs/>
              </w:rPr>
              <w:t>X</w:t>
            </w:r>
          </w:p>
        </w:tc>
        <w:tc>
          <w:tcPr>
            <w:tcW w:w="1639" w:type="dxa"/>
          </w:tcPr>
          <w:p w14:paraId="67C862B8" w14:textId="77777777" w:rsidR="00DD0808" w:rsidRDefault="00DD0808" w:rsidP="00DD0808">
            <w:pPr>
              <w:rPr>
                <w:rFonts w:ascii="Century Gothic" w:eastAsia="Century Gothic" w:hAnsi="Century Gothic" w:cs="Century Gothic"/>
                <w:b/>
                <w:bCs/>
                <w:u w:val="single"/>
              </w:rPr>
            </w:pPr>
          </w:p>
        </w:tc>
      </w:tr>
      <w:tr w:rsidR="00A22598" w14:paraId="5B1F1D7F" w14:textId="77777777" w:rsidTr="00DD0808">
        <w:trPr>
          <w:trHeight w:val="339"/>
        </w:trPr>
        <w:tc>
          <w:tcPr>
            <w:tcW w:w="6668" w:type="dxa"/>
          </w:tcPr>
          <w:p w14:paraId="0B53F39E" w14:textId="487E03AD" w:rsidR="00A22598" w:rsidRDefault="00A22598" w:rsidP="00A22598">
            <w:pPr>
              <w:rPr>
                <w:rFonts w:ascii="Century Gothic" w:eastAsia="Century Gothic" w:hAnsi="Century Gothic" w:cs="Century Gothic"/>
                <w:bCs/>
              </w:rPr>
            </w:pPr>
            <w:r>
              <w:rPr>
                <w:rFonts w:ascii="Century Gothic" w:eastAsia="Century Gothic" w:hAnsi="Century Gothic" w:cs="Century Gothic"/>
                <w:bCs/>
              </w:rPr>
              <w:t>Project management skills and knowledge</w:t>
            </w:r>
          </w:p>
        </w:tc>
        <w:tc>
          <w:tcPr>
            <w:tcW w:w="1561" w:type="dxa"/>
          </w:tcPr>
          <w:p w14:paraId="2EB5A6AD" w14:textId="77777777" w:rsidR="00A22598" w:rsidRDefault="00A22598" w:rsidP="00A22598">
            <w:pPr>
              <w:rPr>
                <w:rFonts w:ascii="Century Gothic" w:eastAsia="Century Gothic" w:hAnsi="Century Gothic" w:cs="Century Gothic"/>
                <w:b/>
                <w:bCs/>
                <w:u w:val="single"/>
              </w:rPr>
            </w:pPr>
          </w:p>
        </w:tc>
        <w:tc>
          <w:tcPr>
            <w:tcW w:w="1639" w:type="dxa"/>
            <w:vAlign w:val="center"/>
          </w:tcPr>
          <w:p w14:paraId="09C8101F" w14:textId="5DFC5F15" w:rsidR="00A22598" w:rsidRPr="00DD0808" w:rsidRDefault="00A22598" w:rsidP="00DD0808">
            <w:pPr>
              <w:jc w:val="center"/>
              <w:rPr>
                <w:rFonts w:ascii="Century Gothic" w:eastAsia="Century Gothic" w:hAnsi="Century Gothic" w:cs="Century Gothic"/>
                <w:b/>
                <w:bCs/>
              </w:rPr>
            </w:pPr>
            <w:r w:rsidRPr="00DD0808">
              <w:rPr>
                <w:rFonts w:ascii="Century Gothic" w:eastAsia="Century Gothic" w:hAnsi="Century Gothic" w:cs="Century Gothic"/>
                <w:b/>
                <w:bCs/>
              </w:rPr>
              <w:t>X</w:t>
            </w:r>
          </w:p>
        </w:tc>
      </w:tr>
      <w:tr w:rsidR="00DD0808" w14:paraId="07A7EF57" w14:textId="77777777" w:rsidTr="00D96665">
        <w:trPr>
          <w:trHeight w:val="369"/>
        </w:trPr>
        <w:tc>
          <w:tcPr>
            <w:tcW w:w="6668" w:type="dxa"/>
          </w:tcPr>
          <w:p w14:paraId="5A0A6AA6" w14:textId="0D318828" w:rsidR="00DD0808" w:rsidRDefault="00DD0808" w:rsidP="00DD0808">
            <w:pPr>
              <w:rPr>
                <w:rFonts w:ascii="Century Gothic" w:eastAsia="Century Gothic" w:hAnsi="Century Gothic" w:cs="Century Gothic"/>
                <w:bCs/>
              </w:rPr>
            </w:pPr>
            <w:r>
              <w:rPr>
                <w:rFonts w:ascii="Century Gothic" w:eastAsia="Century Gothic" w:hAnsi="Century Gothic" w:cs="Century Gothic"/>
                <w:bCs/>
              </w:rPr>
              <w:t xml:space="preserve">Good working knowledge of Microsoft Office </w:t>
            </w:r>
            <w:r w:rsidR="003852BA">
              <w:rPr>
                <w:rFonts w:ascii="Century Gothic" w:eastAsia="Century Gothic" w:hAnsi="Century Gothic" w:cs="Century Gothic"/>
                <w:bCs/>
              </w:rPr>
              <w:t>and outlook</w:t>
            </w:r>
          </w:p>
        </w:tc>
        <w:tc>
          <w:tcPr>
            <w:tcW w:w="1561" w:type="dxa"/>
            <w:vAlign w:val="center"/>
          </w:tcPr>
          <w:p w14:paraId="5CAA4416" w14:textId="48B165CB" w:rsidR="00DD0808" w:rsidRDefault="00DD0808" w:rsidP="00DD0808">
            <w:pPr>
              <w:jc w:val="center"/>
              <w:rPr>
                <w:rFonts w:ascii="Century Gothic" w:eastAsia="Century Gothic" w:hAnsi="Century Gothic" w:cs="Century Gothic"/>
                <w:b/>
                <w:bCs/>
                <w:u w:val="single"/>
              </w:rPr>
            </w:pPr>
            <w:r w:rsidRPr="00C67973">
              <w:rPr>
                <w:rFonts w:ascii="Century Gothic" w:eastAsia="Century Gothic" w:hAnsi="Century Gothic" w:cs="Century Gothic"/>
                <w:b/>
                <w:bCs/>
              </w:rPr>
              <w:t>X</w:t>
            </w:r>
          </w:p>
        </w:tc>
        <w:tc>
          <w:tcPr>
            <w:tcW w:w="1639" w:type="dxa"/>
          </w:tcPr>
          <w:p w14:paraId="0B02DB69" w14:textId="77777777" w:rsidR="00DD0808" w:rsidRDefault="00DD0808" w:rsidP="00DD0808">
            <w:pPr>
              <w:rPr>
                <w:rFonts w:ascii="Century Gothic" w:eastAsia="Century Gothic" w:hAnsi="Century Gothic" w:cs="Century Gothic"/>
                <w:b/>
                <w:bCs/>
                <w:u w:val="single"/>
              </w:rPr>
            </w:pPr>
          </w:p>
        </w:tc>
      </w:tr>
      <w:tr w:rsidR="00DD0808" w14:paraId="235A3AD8" w14:textId="77777777" w:rsidTr="00DD0808">
        <w:trPr>
          <w:trHeight w:val="321"/>
        </w:trPr>
        <w:tc>
          <w:tcPr>
            <w:tcW w:w="6668" w:type="dxa"/>
          </w:tcPr>
          <w:p w14:paraId="72C82384" w14:textId="68CAAD6F" w:rsidR="00DD0808" w:rsidRDefault="00DD0808" w:rsidP="00DD0808">
            <w:pPr>
              <w:rPr>
                <w:rFonts w:ascii="Century Gothic" w:eastAsia="Century Gothic" w:hAnsi="Century Gothic" w:cs="Century Gothic"/>
                <w:bCs/>
              </w:rPr>
            </w:pPr>
            <w:r>
              <w:rPr>
                <w:rFonts w:ascii="Century Gothic" w:eastAsia="Century Gothic" w:hAnsi="Century Gothic" w:cs="Century Gothic"/>
                <w:bCs/>
              </w:rPr>
              <w:t>The ability to work effectively as part of a small team</w:t>
            </w:r>
          </w:p>
        </w:tc>
        <w:tc>
          <w:tcPr>
            <w:tcW w:w="1561" w:type="dxa"/>
            <w:vAlign w:val="center"/>
          </w:tcPr>
          <w:p w14:paraId="030784DB" w14:textId="589B00A0" w:rsidR="00DD0808" w:rsidRDefault="00DD0808" w:rsidP="00DD0808">
            <w:pPr>
              <w:jc w:val="center"/>
              <w:rPr>
                <w:rFonts w:ascii="Century Gothic" w:eastAsia="Century Gothic" w:hAnsi="Century Gothic" w:cs="Century Gothic"/>
                <w:b/>
                <w:bCs/>
                <w:u w:val="single"/>
              </w:rPr>
            </w:pPr>
            <w:r w:rsidRPr="00C67973">
              <w:rPr>
                <w:rFonts w:ascii="Century Gothic" w:eastAsia="Century Gothic" w:hAnsi="Century Gothic" w:cs="Century Gothic"/>
                <w:b/>
                <w:bCs/>
              </w:rPr>
              <w:t>X</w:t>
            </w:r>
          </w:p>
        </w:tc>
        <w:tc>
          <w:tcPr>
            <w:tcW w:w="1639" w:type="dxa"/>
          </w:tcPr>
          <w:p w14:paraId="52806973" w14:textId="77777777" w:rsidR="00DD0808" w:rsidRDefault="00DD0808" w:rsidP="00DD0808">
            <w:pPr>
              <w:rPr>
                <w:rFonts w:ascii="Century Gothic" w:eastAsia="Century Gothic" w:hAnsi="Century Gothic" w:cs="Century Gothic"/>
                <w:b/>
                <w:bCs/>
                <w:u w:val="single"/>
              </w:rPr>
            </w:pPr>
          </w:p>
        </w:tc>
      </w:tr>
      <w:tr w:rsidR="00DD0808" w14:paraId="307F348E" w14:textId="77777777" w:rsidTr="00D96665">
        <w:trPr>
          <w:trHeight w:val="372"/>
        </w:trPr>
        <w:tc>
          <w:tcPr>
            <w:tcW w:w="6668" w:type="dxa"/>
          </w:tcPr>
          <w:p w14:paraId="45BA700C" w14:textId="721B5B21" w:rsidR="00DD0808" w:rsidRDefault="00DD0808" w:rsidP="00DD0808">
            <w:pPr>
              <w:rPr>
                <w:rFonts w:ascii="Century Gothic" w:eastAsia="Century Gothic" w:hAnsi="Century Gothic" w:cs="Century Gothic"/>
                <w:bCs/>
              </w:rPr>
            </w:pPr>
            <w:r>
              <w:rPr>
                <w:rFonts w:ascii="Century Gothic" w:eastAsia="Century Gothic" w:hAnsi="Century Gothic" w:cs="Century Gothic"/>
                <w:bCs/>
              </w:rPr>
              <w:t xml:space="preserve">Self – motivated with the ability </w:t>
            </w:r>
            <w:r w:rsidR="003852BA">
              <w:rPr>
                <w:rFonts w:ascii="Century Gothic" w:eastAsia="Century Gothic" w:hAnsi="Century Gothic" w:cs="Century Gothic"/>
                <w:bCs/>
              </w:rPr>
              <w:t xml:space="preserve">to </w:t>
            </w:r>
            <w:r>
              <w:rPr>
                <w:rFonts w:ascii="Century Gothic" w:eastAsia="Century Gothic" w:hAnsi="Century Gothic" w:cs="Century Gothic"/>
                <w:bCs/>
              </w:rPr>
              <w:t>use initiative and work independently</w:t>
            </w:r>
          </w:p>
        </w:tc>
        <w:tc>
          <w:tcPr>
            <w:tcW w:w="1561" w:type="dxa"/>
            <w:vAlign w:val="center"/>
          </w:tcPr>
          <w:p w14:paraId="1C695048" w14:textId="4D73D8D5" w:rsidR="00DD0808" w:rsidRDefault="00DD0808" w:rsidP="00DD0808">
            <w:pPr>
              <w:jc w:val="center"/>
              <w:rPr>
                <w:rFonts w:ascii="Century Gothic" w:eastAsia="Century Gothic" w:hAnsi="Century Gothic" w:cs="Century Gothic"/>
                <w:b/>
                <w:bCs/>
                <w:u w:val="single"/>
              </w:rPr>
            </w:pPr>
            <w:r w:rsidRPr="00C67973">
              <w:rPr>
                <w:rFonts w:ascii="Century Gothic" w:eastAsia="Century Gothic" w:hAnsi="Century Gothic" w:cs="Century Gothic"/>
                <w:b/>
                <w:bCs/>
              </w:rPr>
              <w:t>X</w:t>
            </w:r>
          </w:p>
        </w:tc>
        <w:tc>
          <w:tcPr>
            <w:tcW w:w="1639" w:type="dxa"/>
          </w:tcPr>
          <w:p w14:paraId="0F399E6B" w14:textId="77777777" w:rsidR="00DD0808" w:rsidRDefault="00DD0808" w:rsidP="00DD0808">
            <w:pPr>
              <w:rPr>
                <w:rFonts w:ascii="Century Gothic" w:eastAsia="Century Gothic" w:hAnsi="Century Gothic" w:cs="Century Gothic"/>
                <w:b/>
                <w:bCs/>
                <w:u w:val="single"/>
              </w:rPr>
            </w:pPr>
          </w:p>
        </w:tc>
      </w:tr>
      <w:tr w:rsidR="00DD0808" w14:paraId="3D5B79E4" w14:textId="77777777" w:rsidTr="00DD0808">
        <w:trPr>
          <w:trHeight w:val="339"/>
        </w:trPr>
        <w:tc>
          <w:tcPr>
            <w:tcW w:w="6668" w:type="dxa"/>
          </w:tcPr>
          <w:p w14:paraId="793D9705" w14:textId="66F33982" w:rsidR="00DD0808" w:rsidRDefault="00DD0808" w:rsidP="00DD0808">
            <w:pPr>
              <w:rPr>
                <w:rFonts w:ascii="Century Gothic" w:eastAsia="Century Gothic" w:hAnsi="Century Gothic" w:cs="Century Gothic"/>
                <w:bCs/>
              </w:rPr>
            </w:pPr>
            <w:r>
              <w:rPr>
                <w:rFonts w:ascii="Century Gothic" w:eastAsia="Century Gothic" w:hAnsi="Century Gothic" w:cs="Century Gothic"/>
                <w:bCs/>
              </w:rPr>
              <w:t>Administrative and record keeping skills</w:t>
            </w:r>
          </w:p>
        </w:tc>
        <w:tc>
          <w:tcPr>
            <w:tcW w:w="1561" w:type="dxa"/>
            <w:vAlign w:val="center"/>
          </w:tcPr>
          <w:p w14:paraId="4AD79FAA" w14:textId="705253FE" w:rsidR="00DD0808" w:rsidRDefault="00DD0808" w:rsidP="00DD0808">
            <w:pPr>
              <w:jc w:val="center"/>
              <w:rPr>
                <w:rFonts w:ascii="Century Gothic" w:eastAsia="Century Gothic" w:hAnsi="Century Gothic" w:cs="Century Gothic"/>
                <w:b/>
                <w:bCs/>
                <w:u w:val="single"/>
              </w:rPr>
            </w:pPr>
            <w:r w:rsidRPr="00C67973">
              <w:rPr>
                <w:rFonts w:ascii="Century Gothic" w:eastAsia="Century Gothic" w:hAnsi="Century Gothic" w:cs="Century Gothic"/>
                <w:b/>
                <w:bCs/>
              </w:rPr>
              <w:t>X</w:t>
            </w:r>
          </w:p>
        </w:tc>
        <w:tc>
          <w:tcPr>
            <w:tcW w:w="1639" w:type="dxa"/>
          </w:tcPr>
          <w:p w14:paraId="4D15188B" w14:textId="77777777" w:rsidR="00DD0808" w:rsidRDefault="00DD0808" w:rsidP="00DD0808">
            <w:pPr>
              <w:rPr>
                <w:rFonts w:ascii="Century Gothic" w:eastAsia="Century Gothic" w:hAnsi="Century Gothic" w:cs="Century Gothic"/>
                <w:b/>
                <w:bCs/>
                <w:u w:val="single"/>
              </w:rPr>
            </w:pPr>
          </w:p>
        </w:tc>
      </w:tr>
      <w:tr w:rsidR="00DD0808" w14:paraId="1F8D6855" w14:textId="77777777" w:rsidTr="00DD0808">
        <w:trPr>
          <w:trHeight w:val="661"/>
        </w:trPr>
        <w:tc>
          <w:tcPr>
            <w:tcW w:w="6668" w:type="dxa"/>
          </w:tcPr>
          <w:p w14:paraId="45E0C808" w14:textId="7D985632" w:rsidR="00DD0808" w:rsidRDefault="00DD0808" w:rsidP="00DD0808">
            <w:pPr>
              <w:rPr>
                <w:rFonts w:ascii="Century Gothic" w:eastAsia="Century Gothic" w:hAnsi="Century Gothic" w:cs="Century Gothic"/>
                <w:bCs/>
              </w:rPr>
            </w:pPr>
            <w:r>
              <w:rPr>
                <w:rFonts w:ascii="Century Gothic" w:eastAsia="Century Gothic" w:hAnsi="Century Gothic" w:cs="Century Gothic"/>
                <w:bCs/>
              </w:rPr>
              <w:t>Ability to build relationships across a complex organisation and with external stake holders</w:t>
            </w:r>
          </w:p>
        </w:tc>
        <w:tc>
          <w:tcPr>
            <w:tcW w:w="1561" w:type="dxa"/>
            <w:vAlign w:val="center"/>
          </w:tcPr>
          <w:p w14:paraId="5B66C4DA" w14:textId="216D37B4" w:rsidR="00DD0808" w:rsidRDefault="00DD0808" w:rsidP="00DD0808">
            <w:pPr>
              <w:jc w:val="center"/>
              <w:rPr>
                <w:rFonts w:ascii="Century Gothic" w:eastAsia="Century Gothic" w:hAnsi="Century Gothic" w:cs="Century Gothic"/>
                <w:b/>
                <w:bCs/>
                <w:u w:val="single"/>
              </w:rPr>
            </w:pPr>
            <w:r w:rsidRPr="00C67973">
              <w:rPr>
                <w:rFonts w:ascii="Century Gothic" w:eastAsia="Century Gothic" w:hAnsi="Century Gothic" w:cs="Century Gothic"/>
                <w:b/>
                <w:bCs/>
              </w:rPr>
              <w:t>X</w:t>
            </w:r>
          </w:p>
        </w:tc>
        <w:tc>
          <w:tcPr>
            <w:tcW w:w="1639" w:type="dxa"/>
          </w:tcPr>
          <w:p w14:paraId="109AD942" w14:textId="77777777" w:rsidR="00DD0808" w:rsidRDefault="00DD0808" w:rsidP="00DD0808">
            <w:pPr>
              <w:rPr>
                <w:rFonts w:ascii="Century Gothic" w:eastAsia="Century Gothic" w:hAnsi="Century Gothic" w:cs="Century Gothic"/>
                <w:b/>
                <w:bCs/>
                <w:u w:val="single"/>
              </w:rPr>
            </w:pPr>
          </w:p>
        </w:tc>
      </w:tr>
      <w:tr w:rsidR="008A67D5" w14:paraId="0153479B" w14:textId="77777777" w:rsidTr="00DD0808">
        <w:trPr>
          <w:trHeight w:val="661"/>
        </w:trPr>
        <w:tc>
          <w:tcPr>
            <w:tcW w:w="6668" w:type="dxa"/>
          </w:tcPr>
          <w:p w14:paraId="516C3245" w14:textId="1EAA77AF" w:rsidR="008A67D5" w:rsidRPr="00D5568F" w:rsidRDefault="006E74F2" w:rsidP="00DD0808">
            <w:pPr>
              <w:rPr>
                <w:rFonts w:ascii="Century Gothic" w:eastAsia="Century Gothic" w:hAnsi="Century Gothic" w:cs="Century Gothic"/>
                <w:bCs/>
              </w:rPr>
            </w:pPr>
            <w:r w:rsidRPr="00D5568F">
              <w:rPr>
                <w:rFonts w:ascii="Century Gothic" w:eastAsia="Century Gothic" w:hAnsi="Century Gothic" w:cs="Century Gothic"/>
                <w:bCs/>
              </w:rPr>
              <w:t xml:space="preserve">Knowledge of DfE </w:t>
            </w:r>
            <w:r w:rsidR="00EC031A" w:rsidRPr="00D5568F">
              <w:rPr>
                <w:rFonts w:ascii="Century Gothic" w:eastAsia="Century Gothic" w:hAnsi="Century Gothic" w:cs="Century Gothic"/>
                <w:bCs/>
              </w:rPr>
              <w:t>statutory</w:t>
            </w:r>
            <w:r w:rsidRPr="00D5568F">
              <w:rPr>
                <w:rFonts w:ascii="Century Gothic" w:eastAsia="Century Gothic" w:hAnsi="Century Gothic" w:cs="Century Gothic"/>
                <w:bCs/>
              </w:rPr>
              <w:t xml:space="preserve"> guidance for Relationships Education, Relationships and Sex Education (RSE) and Health Education</w:t>
            </w:r>
          </w:p>
        </w:tc>
        <w:tc>
          <w:tcPr>
            <w:tcW w:w="1561" w:type="dxa"/>
            <w:vAlign w:val="center"/>
          </w:tcPr>
          <w:p w14:paraId="3ED16997" w14:textId="77777777" w:rsidR="008A67D5" w:rsidRPr="00D5568F" w:rsidRDefault="008A67D5" w:rsidP="00DD0808">
            <w:pPr>
              <w:jc w:val="center"/>
              <w:rPr>
                <w:rFonts w:ascii="Century Gothic" w:eastAsia="Century Gothic" w:hAnsi="Century Gothic" w:cs="Century Gothic"/>
                <w:b/>
                <w:bCs/>
              </w:rPr>
            </w:pPr>
          </w:p>
        </w:tc>
        <w:tc>
          <w:tcPr>
            <w:tcW w:w="1639" w:type="dxa"/>
          </w:tcPr>
          <w:p w14:paraId="02CCAE9C" w14:textId="13D2EEFA" w:rsidR="008A67D5" w:rsidRPr="00D5568F" w:rsidRDefault="006E74F2" w:rsidP="006E74F2">
            <w:pPr>
              <w:jc w:val="center"/>
              <w:rPr>
                <w:rFonts w:ascii="Century Gothic" w:eastAsia="Century Gothic" w:hAnsi="Century Gothic" w:cs="Century Gothic"/>
                <w:b/>
                <w:bCs/>
              </w:rPr>
            </w:pPr>
            <w:r w:rsidRPr="00D5568F">
              <w:rPr>
                <w:rFonts w:ascii="Century Gothic" w:eastAsia="Century Gothic" w:hAnsi="Century Gothic" w:cs="Century Gothic"/>
                <w:b/>
                <w:bCs/>
              </w:rPr>
              <w:t>X</w:t>
            </w:r>
          </w:p>
        </w:tc>
      </w:tr>
    </w:tbl>
    <w:p w14:paraId="595C7028" w14:textId="77777777" w:rsidR="00A22598" w:rsidRPr="00D96665" w:rsidRDefault="00A22598" w:rsidP="07D85A3D">
      <w:pPr>
        <w:spacing w:line="240" w:lineRule="auto"/>
        <w:rPr>
          <w:rFonts w:ascii="Century Gothic" w:eastAsia="Century Gothic" w:hAnsi="Century Gothic" w:cs="Century Gothic"/>
          <w:b/>
          <w:bCs/>
          <w:sz w:val="2"/>
          <w:szCs w:val="2"/>
          <w:u w:val="single"/>
        </w:rPr>
      </w:pPr>
    </w:p>
    <w:tbl>
      <w:tblPr>
        <w:tblStyle w:val="TableGrid"/>
        <w:tblW w:w="0" w:type="auto"/>
        <w:tblLook w:val="04A0" w:firstRow="1" w:lastRow="0" w:firstColumn="1" w:lastColumn="0" w:noHBand="0" w:noVBand="1"/>
      </w:tblPr>
      <w:tblGrid>
        <w:gridCol w:w="6658"/>
        <w:gridCol w:w="1559"/>
        <w:gridCol w:w="1637"/>
      </w:tblGrid>
      <w:tr w:rsidR="00DD0808" w14:paraId="69E1C677" w14:textId="77777777" w:rsidTr="000B6C1D">
        <w:trPr>
          <w:trHeight w:val="319"/>
        </w:trPr>
        <w:tc>
          <w:tcPr>
            <w:tcW w:w="6658" w:type="dxa"/>
            <w:shd w:val="clear" w:color="auto" w:fill="BFBFBF" w:themeFill="background1" w:themeFillShade="BF"/>
          </w:tcPr>
          <w:p w14:paraId="145AB47B" w14:textId="11B82B63" w:rsidR="00DD0808" w:rsidRPr="00A22598" w:rsidRDefault="00DD0808" w:rsidP="000B6C1D">
            <w:pPr>
              <w:rPr>
                <w:rFonts w:ascii="Century Gothic" w:eastAsia="Century Gothic" w:hAnsi="Century Gothic" w:cs="Century Gothic"/>
                <w:b/>
                <w:bCs/>
              </w:rPr>
            </w:pPr>
            <w:r>
              <w:rPr>
                <w:rFonts w:ascii="Century Gothic" w:eastAsia="Century Gothic" w:hAnsi="Century Gothic" w:cs="Century Gothic"/>
                <w:b/>
                <w:bCs/>
              </w:rPr>
              <w:t xml:space="preserve">Other </w:t>
            </w:r>
          </w:p>
        </w:tc>
        <w:tc>
          <w:tcPr>
            <w:tcW w:w="1559" w:type="dxa"/>
            <w:shd w:val="clear" w:color="auto" w:fill="BFBFBF" w:themeFill="background1" w:themeFillShade="BF"/>
          </w:tcPr>
          <w:p w14:paraId="76CA875B" w14:textId="77777777" w:rsidR="00DD0808" w:rsidRDefault="00DD0808" w:rsidP="000B6C1D">
            <w:pPr>
              <w:jc w:val="center"/>
              <w:rPr>
                <w:rFonts w:ascii="Century Gothic" w:eastAsia="Century Gothic" w:hAnsi="Century Gothic" w:cs="Century Gothic"/>
                <w:b/>
                <w:bCs/>
                <w:u w:val="single"/>
              </w:rPr>
            </w:pPr>
            <w:r w:rsidRPr="07D85A3D">
              <w:rPr>
                <w:rFonts w:ascii="Century Gothic" w:eastAsia="Century Gothic" w:hAnsi="Century Gothic" w:cs="Century Gothic"/>
                <w:b/>
                <w:bCs/>
              </w:rPr>
              <w:t>Essential</w:t>
            </w:r>
          </w:p>
        </w:tc>
        <w:tc>
          <w:tcPr>
            <w:tcW w:w="1637" w:type="dxa"/>
            <w:shd w:val="clear" w:color="auto" w:fill="BFBFBF" w:themeFill="background1" w:themeFillShade="BF"/>
          </w:tcPr>
          <w:p w14:paraId="52B7A27F" w14:textId="77777777" w:rsidR="00DD0808" w:rsidRDefault="00DD0808" w:rsidP="000B6C1D">
            <w:pPr>
              <w:jc w:val="center"/>
              <w:rPr>
                <w:rFonts w:ascii="Century Gothic" w:eastAsia="Century Gothic" w:hAnsi="Century Gothic" w:cs="Century Gothic"/>
                <w:b/>
                <w:bCs/>
                <w:u w:val="single"/>
              </w:rPr>
            </w:pPr>
            <w:r w:rsidRPr="07D85A3D">
              <w:rPr>
                <w:rFonts w:ascii="Century Gothic" w:eastAsia="Century Gothic" w:hAnsi="Century Gothic" w:cs="Century Gothic"/>
                <w:b/>
                <w:bCs/>
              </w:rPr>
              <w:t>Desirable</w:t>
            </w:r>
          </w:p>
        </w:tc>
      </w:tr>
      <w:tr w:rsidR="00DD0808" w14:paraId="70762375" w14:textId="77777777" w:rsidTr="00D96665">
        <w:trPr>
          <w:trHeight w:val="251"/>
        </w:trPr>
        <w:tc>
          <w:tcPr>
            <w:tcW w:w="6658" w:type="dxa"/>
          </w:tcPr>
          <w:p w14:paraId="1587A564" w14:textId="6DD4922D" w:rsidR="00DD0808" w:rsidRPr="00A22598" w:rsidRDefault="00DD0808" w:rsidP="000B6C1D">
            <w:pPr>
              <w:rPr>
                <w:rFonts w:ascii="Century Gothic" w:eastAsia="Century Gothic" w:hAnsi="Century Gothic" w:cs="Century Gothic"/>
                <w:bCs/>
              </w:rPr>
            </w:pPr>
            <w:r>
              <w:rPr>
                <w:rFonts w:ascii="Century Gothic" w:eastAsia="Century Gothic" w:hAnsi="Century Gothic" w:cs="Century Gothic"/>
                <w:bCs/>
              </w:rPr>
              <w:t>Committed to the overall aims of Fresh Start new beginnings</w:t>
            </w:r>
          </w:p>
        </w:tc>
        <w:tc>
          <w:tcPr>
            <w:tcW w:w="1559" w:type="dxa"/>
            <w:vAlign w:val="center"/>
          </w:tcPr>
          <w:p w14:paraId="0FE09EDC" w14:textId="77777777" w:rsidR="00DD0808" w:rsidRPr="00A22598" w:rsidRDefault="00DD0808" w:rsidP="000B6C1D">
            <w:pPr>
              <w:jc w:val="center"/>
              <w:rPr>
                <w:rFonts w:ascii="Century Gothic" w:eastAsia="Century Gothic" w:hAnsi="Century Gothic" w:cs="Century Gothic"/>
                <w:b/>
                <w:bCs/>
              </w:rPr>
            </w:pPr>
            <w:r>
              <w:rPr>
                <w:rFonts w:ascii="Century Gothic" w:eastAsia="Century Gothic" w:hAnsi="Century Gothic" w:cs="Century Gothic"/>
                <w:b/>
                <w:bCs/>
              </w:rPr>
              <w:t>X</w:t>
            </w:r>
          </w:p>
        </w:tc>
        <w:tc>
          <w:tcPr>
            <w:tcW w:w="1637" w:type="dxa"/>
            <w:vAlign w:val="center"/>
          </w:tcPr>
          <w:p w14:paraId="373B13DF" w14:textId="77777777" w:rsidR="00DD0808" w:rsidRDefault="00DD0808" w:rsidP="000B6C1D">
            <w:pPr>
              <w:jc w:val="center"/>
              <w:rPr>
                <w:rFonts w:ascii="Century Gothic" w:eastAsia="Century Gothic" w:hAnsi="Century Gothic" w:cs="Century Gothic"/>
                <w:b/>
                <w:bCs/>
                <w:u w:val="single"/>
              </w:rPr>
            </w:pPr>
          </w:p>
        </w:tc>
      </w:tr>
      <w:tr w:rsidR="00DD0808" w14:paraId="2E9F51B2" w14:textId="77777777" w:rsidTr="00D96665">
        <w:trPr>
          <w:trHeight w:val="299"/>
        </w:trPr>
        <w:tc>
          <w:tcPr>
            <w:tcW w:w="6658" w:type="dxa"/>
          </w:tcPr>
          <w:p w14:paraId="36B12672" w14:textId="6C6B0895" w:rsidR="00DD0808" w:rsidRDefault="00DD0808" w:rsidP="000B6C1D">
            <w:pPr>
              <w:rPr>
                <w:rFonts w:ascii="Century Gothic" w:eastAsia="Century Gothic" w:hAnsi="Century Gothic" w:cs="Century Gothic"/>
                <w:bCs/>
              </w:rPr>
            </w:pPr>
            <w:r>
              <w:rPr>
                <w:rFonts w:ascii="Century Gothic" w:eastAsia="Century Gothic" w:hAnsi="Century Gothic" w:cs="Century Gothic"/>
                <w:bCs/>
              </w:rPr>
              <w:t>Fit to undertake the duties of the post</w:t>
            </w:r>
          </w:p>
        </w:tc>
        <w:tc>
          <w:tcPr>
            <w:tcW w:w="1559" w:type="dxa"/>
            <w:vAlign w:val="center"/>
          </w:tcPr>
          <w:p w14:paraId="451CA61A" w14:textId="0BC8A223" w:rsidR="00DD0808" w:rsidRDefault="00DD0808" w:rsidP="000B6C1D">
            <w:pPr>
              <w:jc w:val="center"/>
              <w:rPr>
                <w:rFonts w:ascii="Century Gothic" w:eastAsia="Century Gothic" w:hAnsi="Century Gothic" w:cs="Century Gothic"/>
                <w:b/>
                <w:bCs/>
              </w:rPr>
            </w:pPr>
            <w:r>
              <w:rPr>
                <w:rFonts w:ascii="Century Gothic" w:eastAsia="Century Gothic" w:hAnsi="Century Gothic" w:cs="Century Gothic"/>
                <w:b/>
                <w:bCs/>
              </w:rPr>
              <w:t>X</w:t>
            </w:r>
          </w:p>
        </w:tc>
        <w:tc>
          <w:tcPr>
            <w:tcW w:w="1637" w:type="dxa"/>
            <w:vAlign w:val="center"/>
          </w:tcPr>
          <w:p w14:paraId="771D003E" w14:textId="77777777" w:rsidR="00DD0808" w:rsidRDefault="00DD0808" w:rsidP="000B6C1D">
            <w:pPr>
              <w:jc w:val="center"/>
              <w:rPr>
                <w:rFonts w:ascii="Century Gothic" w:eastAsia="Century Gothic" w:hAnsi="Century Gothic" w:cs="Century Gothic"/>
                <w:b/>
                <w:bCs/>
                <w:u w:val="single"/>
              </w:rPr>
            </w:pPr>
          </w:p>
        </w:tc>
      </w:tr>
      <w:tr w:rsidR="00DD0808" w14:paraId="440ED6B7" w14:textId="77777777" w:rsidTr="00D96665">
        <w:trPr>
          <w:trHeight w:val="574"/>
        </w:trPr>
        <w:tc>
          <w:tcPr>
            <w:tcW w:w="6658" w:type="dxa"/>
          </w:tcPr>
          <w:p w14:paraId="541F63F1" w14:textId="7E976577" w:rsidR="00DD0808" w:rsidRDefault="00DD0808" w:rsidP="000B6C1D">
            <w:pPr>
              <w:rPr>
                <w:rFonts w:ascii="Century Gothic" w:eastAsia="Century Gothic" w:hAnsi="Century Gothic" w:cs="Century Gothic"/>
                <w:bCs/>
              </w:rPr>
            </w:pPr>
            <w:r>
              <w:rPr>
                <w:rFonts w:ascii="Century Gothic" w:eastAsia="Century Gothic" w:hAnsi="Century Gothic" w:cs="Century Gothic"/>
                <w:bCs/>
              </w:rPr>
              <w:t>Committed to safeguarding and promoting the welfare of children and young people.</w:t>
            </w:r>
          </w:p>
        </w:tc>
        <w:tc>
          <w:tcPr>
            <w:tcW w:w="1559" w:type="dxa"/>
            <w:vAlign w:val="center"/>
          </w:tcPr>
          <w:p w14:paraId="5349E95E" w14:textId="2B00D1E3" w:rsidR="00DD0808" w:rsidRDefault="00DD0808" w:rsidP="000B6C1D">
            <w:pPr>
              <w:jc w:val="center"/>
              <w:rPr>
                <w:rFonts w:ascii="Century Gothic" w:eastAsia="Century Gothic" w:hAnsi="Century Gothic" w:cs="Century Gothic"/>
                <w:b/>
                <w:bCs/>
              </w:rPr>
            </w:pPr>
            <w:r>
              <w:rPr>
                <w:rFonts w:ascii="Century Gothic" w:eastAsia="Century Gothic" w:hAnsi="Century Gothic" w:cs="Century Gothic"/>
                <w:b/>
                <w:bCs/>
              </w:rPr>
              <w:t>X</w:t>
            </w:r>
          </w:p>
        </w:tc>
        <w:tc>
          <w:tcPr>
            <w:tcW w:w="1637" w:type="dxa"/>
            <w:vAlign w:val="center"/>
          </w:tcPr>
          <w:p w14:paraId="558AACAA" w14:textId="77777777" w:rsidR="00DD0808" w:rsidRDefault="00DD0808" w:rsidP="000B6C1D">
            <w:pPr>
              <w:jc w:val="center"/>
              <w:rPr>
                <w:rFonts w:ascii="Century Gothic" w:eastAsia="Century Gothic" w:hAnsi="Century Gothic" w:cs="Century Gothic"/>
                <w:b/>
                <w:bCs/>
                <w:u w:val="single"/>
              </w:rPr>
            </w:pPr>
          </w:p>
        </w:tc>
      </w:tr>
    </w:tbl>
    <w:p w14:paraId="47E0C69D" w14:textId="5FA5DFCE" w:rsidR="00A77879" w:rsidRDefault="00A77879" w:rsidP="07D85A3D">
      <w:pPr>
        <w:spacing w:line="240" w:lineRule="auto"/>
        <w:rPr>
          <w:rFonts w:ascii="Century Gothic" w:eastAsia="Century Gothic" w:hAnsi="Century Gothic" w:cs="Century Gothic"/>
          <w:b/>
          <w:bCs/>
          <w:u w:val="single"/>
        </w:rPr>
      </w:pPr>
    </w:p>
    <w:p w14:paraId="7987C9D6" w14:textId="69570C14" w:rsidR="00864784" w:rsidRDefault="00864784" w:rsidP="07D85A3D">
      <w:pPr>
        <w:spacing w:line="240" w:lineRule="auto"/>
        <w:rPr>
          <w:rFonts w:ascii="Century Gothic" w:eastAsia="Century Gothic" w:hAnsi="Century Gothic" w:cs="Century Gothic"/>
          <w:b/>
          <w:bCs/>
          <w:u w:val="single"/>
        </w:rPr>
      </w:pPr>
    </w:p>
    <w:p w14:paraId="4B77467D" w14:textId="77777777" w:rsidR="00864784" w:rsidRDefault="00864784" w:rsidP="07D85A3D">
      <w:pPr>
        <w:spacing w:line="240" w:lineRule="auto"/>
        <w:rPr>
          <w:rFonts w:ascii="Century Gothic" w:eastAsia="Century Gothic" w:hAnsi="Century Gothic" w:cs="Century Gothic"/>
          <w:b/>
          <w:bCs/>
          <w:u w:val="single"/>
        </w:rPr>
      </w:pPr>
    </w:p>
    <w:p w14:paraId="794EB90B" w14:textId="5C1DDABF" w:rsidR="00A77879" w:rsidRDefault="00A77879" w:rsidP="07D85A3D">
      <w:pPr>
        <w:spacing w:line="240" w:lineRule="auto"/>
        <w:rPr>
          <w:rFonts w:ascii="Century Gothic" w:eastAsia="Century Gothic" w:hAnsi="Century Gothic" w:cs="Century Gothic"/>
          <w:b/>
          <w:bCs/>
          <w:u w:val="single"/>
        </w:rPr>
      </w:pPr>
    </w:p>
    <w:p w14:paraId="005DC60E" w14:textId="77777777" w:rsidR="00A77879" w:rsidRDefault="00A77879" w:rsidP="07D85A3D">
      <w:pPr>
        <w:spacing w:line="240" w:lineRule="auto"/>
        <w:rPr>
          <w:rFonts w:ascii="Century Gothic" w:eastAsia="Century Gothic" w:hAnsi="Century Gothic" w:cs="Century Gothic"/>
          <w:b/>
          <w:bCs/>
          <w:u w:val="single"/>
        </w:rPr>
      </w:pPr>
    </w:p>
    <w:p w14:paraId="0A3F4CA1" w14:textId="77777777" w:rsidR="00DD0808" w:rsidRDefault="00DD0808" w:rsidP="07D85A3D">
      <w:pPr>
        <w:spacing w:line="240" w:lineRule="auto"/>
        <w:rPr>
          <w:rFonts w:ascii="Century Gothic" w:eastAsia="Century Gothic" w:hAnsi="Century Gothic" w:cs="Century Gothic"/>
          <w:b/>
          <w:bCs/>
          <w:u w:val="single"/>
        </w:rPr>
      </w:pPr>
    </w:p>
    <w:p w14:paraId="416C1D9C" w14:textId="6BEA933D" w:rsidR="07D85A3D" w:rsidRDefault="07D85A3D" w:rsidP="07D85A3D">
      <w:pPr>
        <w:spacing w:line="240" w:lineRule="auto"/>
        <w:rPr>
          <w:rFonts w:ascii="Century Gothic" w:eastAsia="Century Gothic" w:hAnsi="Century Gothic" w:cs="Century Gothic"/>
          <w:b/>
          <w:bCs/>
        </w:rPr>
      </w:pPr>
      <w:r w:rsidRPr="07D85A3D">
        <w:rPr>
          <w:rFonts w:ascii="Century Gothic" w:eastAsia="Century Gothic" w:hAnsi="Century Gothic" w:cs="Century Gothic"/>
          <w:b/>
          <w:bCs/>
        </w:rPr>
        <w:t>Interview and Pre-employment checks</w:t>
      </w:r>
    </w:p>
    <w:p w14:paraId="3BDC0442" w14:textId="5285E58E" w:rsidR="07D85A3D" w:rsidRDefault="07D85A3D" w:rsidP="07D85A3D">
      <w:pPr>
        <w:spacing w:line="240" w:lineRule="auto"/>
        <w:rPr>
          <w:rFonts w:ascii="Century Gothic" w:eastAsia="Century Gothic" w:hAnsi="Century Gothic" w:cs="Century Gothic"/>
        </w:rPr>
      </w:pPr>
      <w:r w:rsidRPr="07D85A3D">
        <w:rPr>
          <w:rFonts w:ascii="Century Gothic" w:eastAsia="Century Gothic" w:hAnsi="Century Gothic" w:cs="Century Gothic"/>
        </w:rPr>
        <w:t>At the interview stage, and subsequently when making an offer of employment, we are required to carry out a series of employment checks.  These include:</w:t>
      </w:r>
    </w:p>
    <w:p w14:paraId="02DC7745" w14:textId="50000997" w:rsidR="07D85A3D" w:rsidRDefault="07D85A3D" w:rsidP="07D85A3D">
      <w:pPr>
        <w:spacing w:line="240" w:lineRule="auto"/>
        <w:rPr>
          <w:rFonts w:ascii="Century Gothic" w:eastAsia="Century Gothic" w:hAnsi="Century Gothic" w:cs="Century Gothic"/>
          <w:b/>
          <w:bCs/>
        </w:rPr>
      </w:pPr>
      <w:r w:rsidRPr="07D85A3D">
        <w:rPr>
          <w:rFonts w:ascii="Century Gothic" w:eastAsia="Century Gothic" w:hAnsi="Century Gothic" w:cs="Century Gothic"/>
          <w:b/>
          <w:bCs/>
        </w:rPr>
        <w:t>Identification documents (this is done at the interview stage)</w:t>
      </w:r>
    </w:p>
    <w:p w14:paraId="2F6A2BD9" w14:textId="3DA21C47" w:rsidR="07D85A3D" w:rsidRDefault="07D85A3D" w:rsidP="07D85A3D">
      <w:pPr>
        <w:spacing w:line="240" w:lineRule="auto"/>
        <w:rPr>
          <w:rFonts w:ascii="Century Gothic" w:eastAsia="Century Gothic" w:hAnsi="Century Gothic" w:cs="Century Gothic"/>
        </w:rPr>
      </w:pPr>
      <w:r w:rsidRPr="07D85A3D">
        <w:rPr>
          <w:rFonts w:ascii="Century Gothic" w:eastAsia="Century Gothic" w:hAnsi="Century Gothic" w:cs="Century Gothic"/>
        </w:rPr>
        <w:t xml:space="preserve">You will be asked to provide proof that you have the right to work in the UK.  This will mean that you will need to produce either a document or a combination of documents to confirm you are eligible.  For example, a passport, a </w:t>
      </w:r>
      <w:proofErr w:type="gramStart"/>
      <w:r w:rsidRPr="07D85A3D">
        <w:rPr>
          <w:rFonts w:ascii="Century Gothic" w:eastAsia="Century Gothic" w:hAnsi="Century Gothic" w:cs="Century Gothic"/>
        </w:rPr>
        <w:t>visa</w:t>
      </w:r>
      <w:proofErr w:type="gramEnd"/>
      <w:r w:rsidRPr="07D85A3D">
        <w:rPr>
          <w:rFonts w:ascii="Century Gothic" w:eastAsia="Century Gothic" w:hAnsi="Century Gothic" w:cs="Century Gothic"/>
        </w:rPr>
        <w:t xml:space="preserve"> or immigration documents if you are a non-national.  We will advise you which documents you will need to show.</w:t>
      </w:r>
    </w:p>
    <w:p w14:paraId="1CAF92BF" w14:textId="34C764CE" w:rsidR="07D85A3D" w:rsidRDefault="07D85A3D" w:rsidP="07D85A3D">
      <w:pPr>
        <w:spacing w:line="240" w:lineRule="auto"/>
        <w:rPr>
          <w:rFonts w:ascii="Century Gothic" w:eastAsia="Century Gothic" w:hAnsi="Century Gothic" w:cs="Century Gothic"/>
          <w:b/>
          <w:bCs/>
        </w:rPr>
      </w:pPr>
      <w:r w:rsidRPr="07D85A3D">
        <w:rPr>
          <w:rFonts w:ascii="Century Gothic" w:eastAsia="Century Gothic" w:hAnsi="Century Gothic" w:cs="Century Gothic"/>
          <w:b/>
          <w:bCs/>
        </w:rPr>
        <w:t>Professional registration and/or qualifications (this is done at the interview stage)</w:t>
      </w:r>
    </w:p>
    <w:p w14:paraId="2559A5B1" w14:textId="65720FC4" w:rsidR="07D85A3D" w:rsidRDefault="07D85A3D" w:rsidP="07D85A3D">
      <w:pPr>
        <w:spacing w:line="240" w:lineRule="auto"/>
        <w:rPr>
          <w:rFonts w:ascii="Century Gothic" w:eastAsia="Century Gothic" w:hAnsi="Century Gothic" w:cs="Century Gothic"/>
        </w:rPr>
      </w:pPr>
      <w:r w:rsidRPr="07D85A3D">
        <w:rPr>
          <w:rFonts w:ascii="Century Gothic" w:eastAsia="Century Gothic" w:hAnsi="Century Gothic" w:cs="Century Gothic"/>
        </w:rPr>
        <w:t>If your role requires a particular professional registration the employer will carry out a check with the appropriate regulatory body and secure confirmation of the appropriate registration.  Where a check has been made employers will not be required to verify your professional qualifications separately.</w:t>
      </w:r>
    </w:p>
    <w:p w14:paraId="7163015E" w14:textId="6DBCC61F" w:rsidR="07D85A3D" w:rsidRDefault="07D85A3D" w:rsidP="07D85A3D">
      <w:pPr>
        <w:spacing w:line="240" w:lineRule="auto"/>
        <w:rPr>
          <w:rFonts w:ascii="Century Gothic" w:eastAsia="Century Gothic" w:hAnsi="Century Gothic" w:cs="Century Gothic"/>
        </w:rPr>
      </w:pPr>
      <w:r w:rsidRPr="07D85A3D">
        <w:rPr>
          <w:rFonts w:ascii="Century Gothic" w:eastAsia="Century Gothic" w:hAnsi="Century Gothic" w:cs="Century Gothic"/>
        </w:rPr>
        <w:t>Where a licence is a requirement confirmation will be sought from the relevant regulatory body.</w:t>
      </w:r>
    </w:p>
    <w:p w14:paraId="55EA182A" w14:textId="6FA0D0D4" w:rsidR="07D85A3D" w:rsidRDefault="07D85A3D" w:rsidP="07D85A3D">
      <w:pPr>
        <w:spacing w:line="240" w:lineRule="auto"/>
        <w:rPr>
          <w:rFonts w:ascii="Century Gothic" w:eastAsia="Century Gothic" w:hAnsi="Century Gothic" w:cs="Century Gothic"/>
          <w:b/>
          <w:bCs/>
        </w:rPr>
      </w:pPr>
      <w:r w:rsidRPr="07D85A3D">
        <w:rPr>
          <w:rFonts w:ascii="Century Gothic" w:eastAsia="Century Gothic" w:hAnsi="Century Gothic" w:cs="Century Gothic"/>
          <w:b/>
          <w:bCs/>
        </w:rPr>
        <w:t>Employment history and references (this is done once an offer of employment has been made)</w:t>
      </w:r>
    </w:p>
    <w:p w14:paraId="2410D130" w14:textId="56933E31" w:rsidR="07D85A3D" w:rsidRDefault="07D85A3D" w:rsidP="07D85A3D">
      <w:pPr>
        <w:spacing w:line="240" w:lineRule="auto"/>
        <w:rPr>
          <w:rFonts w:ascii="Century Gothic" w:eastAsia="Century Gothic" w:hAnsi="Century Gothic" w:cs="Century Gothic"/>
        </w:rPr>
      </w:pPr>
      <w:r w:rsidRPr="07D85A3D">
        <w:rPr>
          <w:rFonts w:ascii="Century Gothic" w:eastAsia="Century Gothic" w:hAnsi="Century Gothic" w:cs="Century Gothic"/>
        </w:rPr>
        <w:t>It is important that you have stipulated your full employment history within your application form and highlighted any employment gaps.  References will be sought covering a minimum period of 3 years from your current employer and previous employer/s.</w:t>
      </w:r>
    </w:p>
    <w:p w14:paraId="0066469D" w14:textId="1EC8E69E" w:rsidR="07D85A3D" w:rsidRDefault="07D85A3D" w:rsidP="07D85A3D">
      <w:pPr>
        <w:spacing w:line="240" w:lineRule="auto"/>
        <w:rPr>
          <w:rFonts w:ascii="Century Gothic" w:eastAsia="Century Gothic" w:hAnsi="Century Gothic" w:cs="Century Gothic"/>
          <w:b/>
          <w:bCs/>
        </w:rPr>
      </w:pPr>
      <w:r w:rsidRPr="07D85A3D">
        <w:rPr>
          <w:rFonts w:ascii="Century Gothic" w:eastAsia="Century Gothic" w:hAnsi="Century Gothic" w:cs="Century Gothic"/>
          <w:b/>
          <w:bCs/>
        </w:rPr>
        <w:t>Criminal record and barring checks (this is done once an offer of employment has been made)</w:t>
      </w:r>
    </w:p>
    <w:p w14:paraId="2C71FB86" w14:textId="5DC365F0" w:rsidR="07D85A3D" w:rsidRDefault="07D85A3D" w:rsidP="07D85A3D">
      <w:pPr>
        <w:spacing w:line="240" w:lineRule="auto"/>
        <w:rPr>
          <w:rFonts w:ascii="Century Gothic" w:eastAsia="Century Gothic" w:hAnsi="Century Gothic" w:cs="Century Gothic"/>
        </w:rPr>
      </w:pPr>
      <w:r w:rsidRPr="07D85A3D">
        <w:rPr>
          <w:rFonts w:ascii="Century Gothic" w:eastAsia="Century Gothic" w:hAnsi="Century Gothic" w:cs="Century Gothic"/>
        </w:rPr>
        <w:t>We are required to check whether you have a criminal record.  Your offer of employment will be subject to a satisfactory disclosure from the Disclosure and Barring Service (known as a DBS check).</w:t>
      </w:r>
    </w:p>
    <w:sectPr w:rsidR="07D85A3D" w:rsidSect="00D96665">
      <w:headerReference w:type="even" r:id="rId11"/>
      <w:headerReference w:type="default" r:id="rId12"/>
      <w:footerReference w:type="even" r:id="rId13"/>
      <w:footerReference w:type="default" r:id="rId14"/>
      <w:headerReference w:type="first" r:id="rId15"/>
      <w:footerReference w:type="first" r:id="rId16"/>
      <w:pgSz w:w="11906" w:h="16838"/>
      <w:pgMar w:top="993"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97D3" w14:textId="77777777" w:rsidR="001E2161" w:rsidRDefault="001E2161" w:rsidP="00931923">
      <w:pPr>
        <w:spacing w:after="0" w:line="240" w:lineRule="auto"/>
      </w:pPr>
      <w:r>
        <w:separator/>
      </w:r>
    </w:p>
  </w:endnote>
  <w:endnote w:type="continuationSeparator" w:id="0">
    <w:p w14:paraId="5DD1D640" w14:textId="77777777" w:rsidR="001E2161" w:rsidRDefault="001E2161" w:rsidP="0093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4F53" w14:textId="77777777" w:rsidR="00A77879" w:rsidRDefault="00A77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351032"/>
      <w:docPartObj>
        <w:docPartGallery w:val="Page Numbers (Bottom of Page)"/>
        <w:docPartUnique/>
      </w:docPartObj>
    </w:sdtPr>
    <w:sdtEndPr>
      <w:rPr>
        <w:noProof/>
      </w:rPr>
    </w:sdtEndPr>
    <w:sdtContent>
      <w:p w14:paraId="2903CBC8" w14:textId="77777777" w:rsidR="00726A76" w:rsidRDefault="00726A76">
        <w:pPr>
          <w:pStyle w:val="Footer"/>
          <w:jc w:val="right"/>
        </w:pPr>
        <w:r>
          <w:fldChar w:fldCharType="begin"/>
        </w:r>
        <w:r>
          <w:instrText xml:space="preserve"> PAGE   \* MERGEFORMAT </w:instrText>
        </w:r>
        <w:r>
          <w:fldChar w:fldCharType="separate"/>
        </w:r>
        <w:r w:rsidR="00716E77">
          <w:rPr>
            <w:noProof/>
          </w:rPr>
          <w:t>2</w:t>
        </w:r>
        <w:r>
          <w:rPr>
            <w:noProof/>
          </w:rPr>
          <w:fldChar w:fldCharType="end"/>
        </w:r>
      </w:p>
    </w:sdtContent>
  </w:sdt>
  <w:p w14:paraId="1F72F646" w14:textId="77777777" w:rsidR="00726A76" w:rsidRDefault="00726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7048" w14:textId="77777777" w:rsidR="00A77879" w:rsidRDefault="00A7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ED5E" w14:textId="77777777" w:rsidR="001E2161" w:rsidRDefault="001E2161" w:rsidP="00931923">
      <w:pPr>
        <w:spacing w:after="0" w:line="240" w:lineRule="auto"/>
      </w:pPr>
      <w:r>
        <w:separator/>
      </w:r>
    </w:p>
  </w:footnote>
  <w:footnote w:type="continuationSeparator" w:id="0">
    <w:p w14:paraId="43050925" w14:textId="77777777" w:rsidR="001E2161" w:rsidRDefault="001E2161" w:rsidP="0093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21C8" w14:textId="77777777" w:rsidR="00A77879" w:rsidRDefault="00A77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06CAC612" w:rsidR="00734924" w:rsidRDefault="001E0BD3" w:rsidP="00931923">
    <w:pPr>
      <w:tabs>
        <w:tab w:val="left" w:pos="9781"/>
      </w:tabs>
      <w:spacing w:after="0"/>
      <w:ind w:right="-755"/>
      <w:jc w:val="right"/>
      <w:rPr>
        <w:rFonts w:ascii="Century Gothic" w:hAnsi="Century Gothic"/>
        <w:b/>
      </w:rPr>
    </w:pPr>
    <w:r>
      <w:rPr>
        <w:rFonts w:ascii="Century Gothic" w:hAnsi="Century Gothic"/>
        <w:b/>
        <w:noProof/>
      </w:rPr>
      <w:drawing>
        <wp:anchor distT="0" distB="0" distL="114300" distR="114300" simplePos="0" relativeHeight="251658240" behindDoc="0" locked="0" layoutInCell="1" allowOverlap="1" wp14:anchorId="2C1D4D0C" wp14:editId="32740B2B">
          <wp:simplePos x="0" y="0"/>
          <wp:positionH relativeFrom="column">
            <wp:posOffset>3695065</wp:posOffset>
          </wp:positionH>
          <wp:positionV relativeFrom="paragraph">
            <wp:posOffset>-345440</wp:posOffset>
          </wp:positionV>
          <wp:extent cx="3040329" cy="685800"/>
          <wp:effectExtent l="0" t="0" r="8255" b="0"/>
          <wp:wrapNone/>
          <wp:docPr id="5" name="Picture 5"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sh-Start-Left_Aligned New Logo no dash.jpg"/>
                  <pic:cNvPicPr/>
                </pic:nvPicPr>
                <pic:blipFill>
                  <a:blip r:embed="rId1">
                    <a:extLst>
                      <a:ext uri="{28A0092B-C50C-407E-A947-70E740481C1C}">
                        <a14:useLocalDpi xmlns:a14="http://schemas.microsoft.com/office/drawing/2010/main" val="0"/>
                      </a:ext>
                    </a:extLst>
                  </a:blip>
                  <a:stretch>
                    <a:fillRect/>
                  </a:stretch>
                </pic:blipFill>
                <pic:spPr>
                  <a:xfrm>
                    <a:off x="0" y="0"/>
                    <a:ext cx="3040329" cy="685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B7D" w14:textId="77777777" w:rsidR="00A77879" w:rsidRDefault="00A77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8AF"/>
    <w:multiLevelType w:val="hybridMultilevel"/>
    <w:tmpl w:val="8E46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A29FD"/>
    <w:multiLevelType w:val="hybridMultilevel"/>
    <w:tmpl w:val="F1504D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F725E"/>
    <w:multiLevelType w:val="hybridMultilevel"/>
    <w:tmpl w:val="820A555A"/>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DF6202"/>
    <w:multiLevelType w:val="hybridMultilevel"/>
    <w:tmpl w:val="BD585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91064"/>
    <w:multiLevelType w:val="hybridMultilevel"/>
    <w:tmpl w:val="7BB6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0432B"/>
    <w:multiLevelType w:val="hybridMultilevel"/>
    <w:tmpl w:val="2CEA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56290"/>
    <w:multiLevelType w:val="hybridMultilevel"/>
    <w:tmpl w:val="D338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03725"/>
    <w:multiLevelType w:val="hybridMultilevel"/>
    <w:tmpl w:val="93D4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390E71"/>
    <w:multiLevelType w:val="hybridMultilevel"/>
    <w:tmpl w:val="6F8CB1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65831501"/>
    <w:multiLevelType w:val="hybridMultilevel"/>
    <w:tmpl w:val="D5D03614"/>
    <w:lvl w:ilvl="0" w:tplc="FA72A244">
      <w:start w:val="1"/>
      <w:numFmt w:val="decimal"/>
      <w:lvlText w:val="%1."/>
      <w:lvlJc w:val="left"/>
      <w:pPr>
        <w:ind w:left="502" w:hanging="360"/>
      </w:pPr>
      <w:rPr>
        <w:rFonts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65D271B5"/>
    <w:multiLevelType w:val="hybridMultilevel"/>
    <w:tmpl w:val="96B2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178E"/>
    <w:multiLevelType w:val="hybridMultilevel"/>
    <w:tmpl w:val="B946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65A86"/>
    <w:multiLevelType w:val="hybridMultilevel"/>
    <w:tmpl w:val="BB66C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948D4"/>
    <w:multiLevelType w:val="hybridMultilevel"/>
    <w:tmpl w:val="1076D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601518">
    <w:abstractNumId w:val="10"/>
  </w:num>
  <w:num w:numId="2" w16cid:durableId="1407417342">
    <w:abstractNumId w:val="6"/>
  </w:num>
  <w:num w:numId="3" w16cid:durableId="2146925002">
    <w:abstractNumId w:val="12"/>
  </w:num>
  <w:num w:numId="4" w16cid:durableId="797532779">
    <w:abstractNumId w:val="9"/>
  </w:num>
  <w:num w:numId="5" w16cid:durableId="2034530274">
    <w:abstractNumId w:val="3"/>
  </w:num>
  <w:num w:numId="6" w16cid:durableId="135803371">
    <w:abstractNumId w:val="13"/>
  </w:num>
  <w:num w:numId="7" w16cid:durableId="306251081">
    <w:abstractNumId w:val="1"/>
  </w:num>
  <w:num w:numId="8" w16cid:durableId="983849248">
    <w:abstractNumId w:val="2"/>
  </w:num>
  <w:num w:numId="9" w16cid:durableId="1931766453">
    <w:abstractNumId w:val="4"/>
  </w:num>
  <w:num w:numId="10" w16cid:durableId="1057044530">
    <w:abstractNumId w:val="0"/>
  </w:num>
  <w:num w:numId="11" w16cid:durableId="1848323448">
    <w:abstractNumId w:val="8"/>
  </w:num>
  <w:num w:numId="12" w16cid:durableId="510871289">
    <w:abstractNumId w:val="11"/>
  </w:num>
  <w:num w:numId="13" w16cid:durableId="1793591083">
    <w:abstractNumId w:val="5"/>
  </w:num>
  <w:num w:numId="14" w16cid:durableId="593363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47"/>
    <w:rsid w:val="00047918"/>
    <w:rsid w:val="00056695"/>
    <w:rsid w:val="00074202"/>
    <w:rsid w:val="0008246D"/>
    <w:rsid w:val="00090EDA"/>
    <w:rsid w:val="00092356"/>
    <w:rsid w:val="000C0C9C"/>
    <w:rsid w:val="000D778B"/>
    <w:rsid w:val="00104AC5"/>
    <w:rsid w:val="00112B8A"/>
    <w:rsid w:val="00112F9B"/>
    <w:rsid w:val="00113156"/>
    <w:rsid w:val="0011631C"/>
    <w:rsid w:val="00164E97"/>
    <w:rsid w:val="00172240"/>
    <w:rsid w:val="001773F8"/>
    <w:rsid w:val="0018081D"/>
    <w:rsid w:val="001936E2"/>
    <w:rsid w:val="00196082"/>
    <w:rsid w:val="001A1414"/>
    <w:rsid w:val="001A4FC3"/>
    <w:rsid w:val="001B0FBD"/>
    <w:rsid w:val="001C2C3A"/>
    <w:rsid w:val="001D0D5B"/>
    <w:rsid w:val="001E0BD3"/>
    <w:rsid w:val="001E2161"/>
    <w:rsid w:val="002075B7"/>
    <w:rsid w:val="0021195B"/>
    <w:rsid w:val="00215D08"/>
    <w:rsid w:val="00234BF5"/>
    <w:rsid w:val="002765DB"/>
    <w:rsid w:val="00276867"/>
    <w:rsid w:val="00296845"/>
    <w:rsid w:val="002B2349"/>
    <w:rsid w:val="002B3D01"/>
    <w:rsid w:val="002C0685"/>
    <w:rsid w:val="002C5781"/>
    <w:rsid w:val="002D0C06"/>
    <w:rsid w:val="002F2141"/>
    <w:rsid w:val="00310708"/>
    <w:rsid w:val="0031374B"/>
    <w:rsid w:val="00316FB3"/>
    <w:rsid w:val="00325631"/>
    <w:rsid w:val="00343DF3"/>
    <w:rsid w:val="00364E95"/>
    <w:rsid w:val="0037189B"/>
    <w:rsid w:val="003852BA"/>
    <w:rsid w:val="003A369C"/>
    <w:rsid w:val="003B6245"/>
    <w:rsid w:val="003C5CDB"/>
    <w:rsid w:val="003D28C3"/>
    <w:rsid w:val="003F13CF"/>
    <w:rsid w:val="003F2A05"/>
    <w:rsid w:val="00410425"/>
    <w:rsid w:val="004161FC"/>
    <w:rsid w:val="00421773"/>
    <w:rsid w:val="004261F4"/>
    <w:rsid w:val="00426A50"/>
    <w:rsid w:val="0044189D"/>
    <w:rsid w:val="00463BA9"/>
    <w:rsid w:val="00473FA2"/>
    <w:rsid w:val="00483A26"/>
    <w:rsid w:val="0049200A"/>
    <w:rsid w:val="004958D8"/>
    <w:rsid w:val="004A1AEA"/>
    <w:rsid w:val="004B6311"/>
    <w:rsid w:val="004C0D83"/>
    <w:rsid w:val="004C5EC7"/>
    <w:rsid w:val="004C75B2"/>
    <w:rsid w:val="004E5E9C"/>
    <w:rsid w:val="005178EA"/>
    <w:rsid w:val="00533886"/>
    <w:rsid w:val="00544817"/>
    <w:rsid w:val="00551C20"/>
    <w:rsid w:val="00577E71"/>
    <w:rsid w:val="005838B2"/>
    <w:rsid w:val="005E0DAE"/>
    <w:rsid w:val="006005B3"/>
    <w:rsid w:val="00615A47"/>
    <w:rsid w:val="00622FE5"/>
    <w:rsid w:val="0064451A"/>
    <w:rsid w:val="006474EA"/>
    <w:rsid w:val="00661570"/>
    <w:rsid w:val="00664C56"/>
    <w:rsid w:val="00671C23"/>
    <w:rsid w:val="006876AA"/>
    <w:rsid w:val="006E74F2"/>
    <w:rsid w:val="006F6D85"/>
    <w:rsid w:val="00703AB7"/>
    <w:rsid w:val="00716E77"/>
    <w:rsid w:val="00726A76"/>
    <w:rsid w:val="00733406"/>
    <w:rsid w:val="00734924"/>
    <w:rsid w:val="00772522"/>
    <w:rsid w:val="00790202"/>
    <w:rsid w:val="0079384E"/>
    <w:rsid w:val="007B2D0A"/>
    <w:rsid w:val="007C498A"/>
    <w:rsid w:val="007E5BD9"/>
    <w:rsid w:val="00803D66"/>
    <w:rsid w:val="0080593E"/>
    <w:rsid w:val="00814B54"/>
    <w:rsid w:val="008231FB"/>
    <w:rsid w:val="00836671"/>
    <w:rsid w:val="00864784"/>
    <w:rsid w:val="00865815"/>
    <w:rsid w:val="00873FAB"/>
    <w:rsid w:val="00890FA1"/>
    <w:rsid w:val="008951F1"/>
    <w:rsid w:val="008A67D5"/>
    <w:rsid w:val="008D7443"/>
    <w:rsid w:val="008E341B"/>
    <w:rsid w:val="00907803"/>
    <w:rsid w:val="00914B43"/>
    <w:rsid w:val="00931923"/>
    <w:rsid w:val="009369A8"/>
    <w:rsid w:val="00952470"/>
    <w:rsid w:val="0097313C"/>
    <w:rsid w:val="00990D88"/>
    <w:rsid w:val="009B6954"/>
    <w:rsid w:val="009E59F1"/>
    <w:rsid w:val="00A16F51"/>
    <w:rsid w:val="00A22598"/>
    <w:rsid w:val="00A24937"/>
    <w:rsid w:val="00A3536A"/>
    <w:rsid w:val="00A42747"/>
    <w:rsid w:val="00A718EA"/>
    <w:rsid w:val="00A747FF"/>
    <w:rsid w:val="00A75F02"/>
    <w:rsid w:val="00A77879"/>
    <w:rsid w:val="00B0538B"/>
    <w:rsid w:val="00B10B71"/>
    <w:rsid w:val="00B41445"/>
    <w:rsid w:val="00B60334"/>
    <w:rsid w:val="00B935BE"/>
    <w:rsid w:val="00BF6CAC"/>
    <w:rsid w:val="00C04278"/>
    <w:rsid w:val="00C05438"/>
    <w:rsid w:val="00C11A2E"/>
    <w:rsid w:val="00C27E5F"/>
    <w:rsid w:val="00C43284"/>
    <w:rsid w:val="00C7396A"/>
    <w:rsid w:val="00CA488B"/>
    <w:rsid w:val="00CA72EE"/>
    <w:rsid w:val="00CC4E2E"/>
    <w:rsid w:val="00CE658C"/>
    <w:rsid w:val="00D36E96"/>
    <w:rsid w:val="00D5568F"/>
    <w:rsid w:val="00D75BFE"/>
    <w:rsid w:val="00D96665"/>
    <w:rsid w:val="00DD0808"/>
    <w:rsid w:val="00DF792E"/>
    <w:rsid w:val="00E036FD"/>
    <w:rsid w:val="00E1464B"/>
    <w:rsid w:val="00E21E4A"/>
    <w:rsid w:val="00E31A51"/>
    <w:rsid w:val="00E95D17"/>
    <w:rsid w:val="00EA2B36"/>
    <w:rsid w:val="00EC031A"/>
    <w:rsid w:val="00F00D77"/>
    <w:rsid w:val="00F07FD9"/>
    <w:rsid w:val="00F34D54"/>
    <w:rsid w:val="00F40991"/>
    <w:rsid w:val="00F47C6F"/>
    <w:rsid w:val="00F526FD"/>
    <w:rsid w:val="00F55545"/>
    <w:rsid w:val="00FC3B8A"/>
    <w:rsid w:val="00FC6397"/>
    <w:rsid w:val="00FC74AE"/>
    <w:rsid w:val="00FD0B93"/>
    <w:rsid w:val="00FD228C"/>
    <w:rsid w:val="00FF040C"/>
    <w:rsid w:val="07D85A3D"/>
    <w:rsid w:val="7D43F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29768"/>
  <w15:docId w15:val="{71D3A22C-A713-4E93-B74B-56CD990E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747"/>
    <w:pPr>
      <w:ind w:left="720"/>
      <w:contextualSpacing/>
    </w:pPr>
  </w:style>
  <w:style w:type="paragraph" w:styleId="Header">
    <w:name w:val="header"/>
    <w:basedOn w:val="Normal"/>
    <w:link w:val="HeaderChar"/>
    <w:uiPriority w:val="99"/>
    <w:unhideWhenUsed/>
    <w:rsid w:val="0093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923"/>
  </w:style>
  <w:style w:type="paragraph" w:styleId="Footer">
    <w:name w:val="footer"/>
    <w:basedOn w:val="Normal"/>
    <w:link w:val="FooterChar"/>
    <w:uiPriority w:val="99"/>
    <w:unhideWhenUsed/>
    <w:rsid w:val="0093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923"/>
  </w:style>
  <w:style w:type="paragraph" w:styleId="BalloonText">
    <w:name w:val="Balloon Text"/>
    <w:basedOn w:val="Normal"/>
    <w:link w:val="BalloonTextChar"/>
    <w:uiPriority w:val="99"/>
    <w:semiHidden/>
    <w:unhideWhenUsed/>
    <w:rsid w:val="0093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CB943BB9384C4DBFAB71721D015FB7" ma:contentTypeVersion="11" ma:contentTypeDescription="Create a new document." ma:contentTypeScope="" ma:versionID="0331ac3f523b59fba6d4e07a61dc2a20">
  <xsd:schema xmlns:xsd="http://www.w3.org/2001/XMLSchema" xmlns:xs="http://www.w3.org/2001/XMLSchema" xmlns:p="http://schemas.microsoft.com/office/2006/metadata/properties" xmlns:ns2="af550925-8595-4d8d-bf1f-5e877cebd5b8" xmlns:ns3="8afb3f7f-60db-45d1-8266-0ae1095d75fc" targetNamespace="http://schemas.microsoft.com/office/2006/metadata/properties" ma:root="true" ma:fieldsID="1b6010584142d7ef1ae885b3bf3bef31" ns2:_="" ns3:_="">
    <xsd:import namespace="af550925-8595-4d8d-bf1f-5e877cebd5b8"/>
    <xsd:import namespace="8afb3f7f-60db-45d1-8266-0ae1095d7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b3f7f-60db-45d1-8266-0ae1095d75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E0639-A5D7-4C68-ABB5-51C874AB185D}">
  <ds:schemaRefs>
    <ds:schemaRef ds:uri="http://schemas.openxmlformats.org/officeDocument/2006/bibliography"/>
  </ds:schemaRefs>
</ds:datastoreItem>
</file>

<file path=customXml/itemProps2.xml><?xml version="1.0" encoding="utf-8"?>
<ds:datastoreItem xmlns:ds="http://schemas.openxmlformats.org/officeDocument/2006/customXml" ds:itemID="{B486FCBF-BF5D-44F3-9C7C-1DBBDF3EE3E7}">
  <ds:schemaRefs>
    <ds:schemaRef ds:uri="http://schemas.microsoft.com/sharepoint/v3/contenttype/forms"/>
  </ds:schemaRefs>
</ds:datastoreItem>
</file>

<file path=customXml/itemProps3.xml><?xml version="1.0" encoding="utf-8"?>
<ds:datastoreItem xmlns:ds="http://schemas.openxmlformats.org/officeDocument/2006/customXml" ds:itemID="{4C6D3762-4A04-4B18-948A-23426AE31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91CD8-5C55-4E03-B16B-A2CDF6AB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50925-8595-4d8d-bf1f-5e877cebd5b8"/>
    <ds:schemaRef ds:uri="8afb3f7f-60db-45d1-8266-0ae1095d7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DESCRIPTION - Senior Admin Support  June 2014</vt:lpstr>
    </vt:vector>
  </TitlesOfParts>
  <Company>Getech</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Senior Admin Support  June 2014</dc:title>
  <dc:creator>Client 408</dc:creator>
  <cp:lastModifiedBy>Hannah Walker</cp:lastModifiedBy>
  <cp:revision>2</cp:revision>
  <cp:lastPrinted>2016-08-31T11:43:00Z</cp:lastPrinted>
  <dcterms:created xsi:type="dcterms:W3CDTF">2023-01-04T12:37:00Z</dcterms:created>
  <dcterms:modified xsi:type="dcterms:W3CDTF">2023-01-04T12:37:00Z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0x010100DECB943BB9384C4DBFAB71721D015FB7</vt:lpwstr>
  </property>
</Properties>
</file>